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附件：</w:t>
      </w:r>
    </w:p>
    <w:p>
      <w:pPr>
        <w:pStyle w:val="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故城县2023年公开招聘事业编制教师岗位信息表</w:t>
      </w:r>
    </w:p>
    <w:tbl>
      <w:tblPr>
        <w:tblStyle w:val="8"/>
        <w:tblpPr w:leftFromText="180" w:rightFromText="180" w:vertAnchor="text" w:horzAnchor="page" w:tblpX="856" w:tblpY="873"/>
        <w:tblOverlap w:val="never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692"/>
        <w:gridCol w:w="705"/>
        <w:gridCol w:w="690"/>
        <w:gridCol w:w="1620"/>
        <w:gridCol w:w="810"/>
        <w:gridCol w:w="780"/>
        <w:gridCol w:w="216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用人单位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单位性质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岗位性质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学历要求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学位要求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专业、资格证要求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普通话水平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初中学校：聚龙中学、董子中学、军屯中学、祖杨中学、西半屯中学饶阳店中学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普通</w:t>
            </w:r>
            <w:r>
              <w:rPr>
                <w:rFonts w:hint="eastAsia"/>
                <w:sz w:val="20"/>
                <w:szCs w:val="20"/>
              </w:rPr>
              <w:t>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道德与法制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初中或高中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</w:tbl>
    <w:tbl>
      <w:tblPr>
        <w:tblStyle w:val="8"/>
        <w:tblpPr w:leftFromText="180" w:rightFromText="180" w:vertAnchor="text" w:horzAnchor="page" w:tblpX="841" w:tblpY="686"/>
        <w:tblOverlap w:val="never"/>
        <w:tblW w:w="10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35"/>
        <w:gridCol w:w="705"/>
        <w:gridCol w:w="645"/>
        <w:gridCol w:w="1620"/>
        <w:gridCol w:w="873"/>
        <w:gridCol w:w="747"/>
        <w:gridCol w:w="214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普通高中：郑口中学、故城县高级中学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退役军人</w:t>
            </w:r>
            <w:r>
              <w:rPr>
                <w:rFonts w:hint="eastAsia"/>
                <w:sz w:val="20"/>
                <w:szCs w:val="20"/>
              </w:rPr>
              <w:t>专项招聘岗位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二级甲及以上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道德与法制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</w:t>
            </w:r>
            <w:r>
              <w:rPr>
                <w:rFonts w:hint="eastAsia"/>
                <w:sz w:val="20"/>
                <w:szCs w:val="20"/>
                <w:lang w:eastAsia="zh-CN"/>
              </w:rPr>
              <w:t>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eastAsia="zh-CN"/>
              </w:rPr>
              <w:t>高中教师资格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，不限专业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中等职业学校：故城县职教中心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电子技术应用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建筑工程施工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作物生产技术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旅游服务与管理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会计事务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教师资格证录用后三年内取得、相同或相近专业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县直幼儿园：县直一幼、县直二幼、县直三幼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基本保证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高校毕业生专项招聘岗位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专科及以上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学前教育教师资格证、学前教育或早期教育专业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服务基层项目专项招聘岗位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学前教育教师资格证、学前教育或早期教育专业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普通岗位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学前教育教师资格证、学前教育或早期教育专业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二级乙及以上</w:t>
            </w:r>
          </w:p>
        </w:tc>
      </w:tr>
    </w:tbl>
    <w:p>
      <w:pPr>
        <w:spacing w:line="240" w:lineRule="exact"/>
        <w:jc w:val="center"/>
      </w:pPr>
    </w:p>
    <w:p/>
    <w:p/>
    <w:sectPr>
      <w:footerReference r:id="rId3" w:type="default"/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MTkzODM2MzYzN2ZiY2FhZjU1MDQxMzRhOGJkMzEifQ=="/>
  </w:docVars>
  <w:rsids>
    <w:rsidRoot w:val="250B00DF"/>
    <w:rsid w:val="08CD1142"/>
    <w:rsid w:val="14165582"/>
    <w:rsid w:val="250B00DF"/>
    <w:rsid w:val="2BB138D1"/>
    <w:rsid w:val="6A0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6784</Words>
  <Characters>6963</Characters>
  <Lines>0</Lines>
  <Paragraphs>0</Paragraphs>
  <TotalTime>1</TotalTime>
  <ScaleCrop>false</ScaleCrop>
  <LinksUpToDate>false</LinksUpToDate>
  <CharactersWithSpaces>6987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2023-07-31T22:06:00Z</dcterms:created>
  <dc:creator>正在加载…</dc:creator>
  <cp:lastModifiedBy>风雨过后是彩虹</cp:lastModifiedBy>
  <cp:lastPrinted>2023-08-01T07:18:00Z</cp:lastPrinted>
  <dcterms:modified xsi:type="dcterms:W3CDTF">2023-08-01T08:50:29Z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2EC743CB2402463D82790CC1BAB0D40F_11</vt:lpwstr>
  </property>
</Properties>
</file>