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auto"/>
          <w:w w:val="100"/>
          <w:kern w:val="0"/>
          <w:sz w:val="44"/>
          <w:szCs w:val="44"/>
          <w:u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w w:val="100"/>
          <w:kern w:val="0"/>
          <w:sz w:val="44"/>
          <w:szCs w:val="44"/>
          <w:u w:val="none"/>
          <w:lang w:val="en-US" w:eastAsia="zh-CN"/>
        </w:rPr>
        <w:t>网报系统入口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w w:val="9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w w:val="100"/>
          <w:sz w:val="32"/>
          <w:szCs w:val="32"/>
          <w:lang w:val="en-US" w:eastAsia="zh-CN"/>
        </w:rPr>
        <w:t>报名网址：</w:t>
      </w:r>
      <w:r>
        <w:rPr>
          <w:rFonts w:hint="eastAsia" w:ascii="仿宋_GB2312" w:hAnsi="仿宋_GB2312" w:eastAsia="仿宋_GB2312" w:cs="仿宋_GB2312"/>
          <w:w w:val="90"/>
          <w:sz w:val="32"/>
          <w:szCs w:val="32"/>
          <w:lang w:val="en-US" w:eastAsia="zh-CN"/>
        </w:rPr>
        <w:t>https://hunan.bmpta.com/yyljs/index.aspx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报名步骤：（网络报名+现场资格审查）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76" w:firstLineChars="200"/>
        <w:jc w:val="both"/>
        <w:textAlignment w:val="auto"/>
        <w:rPr>
          <w:rFonts w:hint="eastAsia" w:ascii="仿宋_GB2312" w:hAnsi="仿宋_GB2312" w:eastAsia="仿宋_GB2312" w:cs="仿宋_GB2312"/>
          <w:w w:val="9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w w:val="90"/>
          <w:sz w:val="32"/>
          <w:szCs w:val="32"/>
          <w:lang w:val="en-US" w:eastAsia="zh-CN"/>
        </w:rPr>
        <w:t>注册—提交个人报名信息—打印报名表—现场资格审查—现场资格审查通过—完成报名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注意事项：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需通过电脑网页登录。注册采用实名制，姓名、身份证号码，手机号码需真实有效。注意接收手机短信，请勿打开屏蔽手机短信功能。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报名时须上传以下资料：本人有效居民身份证、毕业证和学位证书、岗位要求的教（幼）师资格证、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相关资质证件、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近期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正面半身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免冠照片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等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因提交信息错误、不实、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照片模糊不清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等原因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造成报名不成功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的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一切后果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由考生本人承担。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报名表、笔试准考证、面试准考证都由考生通过登录网报系统自行在线打印。</w:t>
      </w:r>
      <w:bookmarkStart w:id="0" w:name="_GoBack"/>
      <w:bookmarkEnd w:id="0"/>
    </w:p>
    <w:p>
      <w:pPr>
        <w:jc w:val="center"/>
        <w:rPr>
          <w:rFonts w:hint="eastAsia" w:ascii="方正小标宋简体" w:hAnsi="方正小标宋简体" w:eastAsia="方正小标宋简体" w:cs="方正小标宋简体"/>
          <w:color w:val="auto"/>
          <w:w w:val="100"/>
          <w:kern w:val="0"/>
          <w:sz w:val="44"/>
          <w:szCs w:val="44"/>
          <w:u w:val="non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0000600000000000000"/>
    <w:charset w:val="86"/>
    <w:family w:val="auto"/>
    <w:pitch w:val="default"/>
    <w:sig w:usb0="800002BF" w:usb1="184F6CF8" w:usb2="00000012" w:usb3="00000000" w:csb0="00160001" w:csb1="1203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F08824"/>
    <w:multiLevelType w:val="singleLevel"/>
    <w:tmpl w:val="00F08824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FjNGFmMTM3NjA5NDcxM2NhYzVhYzEyYzI2MTBhZTUifQ=="/>
  </w:docVars>
  <w:rsids>
    <w:rsidRoot w:val="47687490"/>
    <w:rsid w:val="220143C5"/>
    <w:rsid w:val="30F00A81"/>
    <w:rsid w:val="47687490"/>
    <w:rsid w:val="5AC23B1A"/>
    <w:rsid w:val="64113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273</Words>
  <Characters>295</Characters>
  <Lines>0</Lines>
  <Paragraphs>0</Paragraphs>
  <TotalTime>2</TotalTime>
  <ScaleCrop>false</ScaleCrop>
  <LinksUpToDate>false</LinksUpToDate>
  <CharactersWithSpaces>295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2022-07-20T01:16:00Z</dcterms:created>
  <dc:creator>黎纯</dc:creator>
  <cp:lastModifiedBy>Administrator</cp:lastModifiedBy>
  <dcterms:modified xsi:type="dcterms:W3CDTF">2023-07-10T01:40:20Z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E64005FA8E654D6B9A376A013FC65581</vt:lpwstr>
  </property>
</Properties>
</file>