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520" w:lineRule="exact"/>
        <w:jc w:val="left"/>
        <w:textAlignment w:val="baseline"/>
        <w:rPr>
          <w:rStyle w:val="6"/>
          <w:rFonts w:ascii="Times New Roman" w:hAnsi="Times New Roman" w:eastAsia="楷体_GB2312"/>
          <w:b w:val="0"/>
          <w:i w:val="0"/>
          <w:caps w:val="0"/>
          <w:spacing w:val="0"/>
          <w:w w:val="100"/>
          <w:kern w:val="2"/>
          <w:sz w:val="32"/>
          <w:szCs w:val="32"/>
          <w:lang w:val="en-US" w:eastAsia="zh-CN" w:bidi="ar-SA"/>
        </w:rPr>
      </w:pPr>
      <w:r>
        <w:rPr>
          <w:rStyle w:val="6"/>
          <w:rFonts w:ascii="Times New Roman" w:hAnsi="Times New Roman" w:eastAsia="楷体_GB2312"/>
          <w:b w:val="0"/>
          <w:i w:val="0"/>
          <w:caps w:val="0"/>
          <w:spacing w:val="0"/>
          <w:w w:val="100"/>
          <w:kern w:val="2"/>
          <w:sz w:val="32"/>
          <w:szCs w:val="32"/>
          <w:lang w:val="en-US" w:eastAsia="zh-CN" w:bidi="ar-SA"/>
        </w:rPr>
        <w:t>附件</w:t>
      </w:r>
      <w:r>
        <w:rPr>
          <w:rStyle w:val="6"/>
          <w:rFonts w:hint="eastAsia" w:ascii="Times New Roman" w:hAnsi="Times New Roman" w:eastAsia="楷体_GB2312"/>
          <w:b w:val="0"/>
          <w:i w:val="0"/>
          <w:caps w:val="0"/>
          <w:spacing w:val="0"/>
          <w:w w:val="100"/>
          <w:kern w:val="2"/>
          <w:sz w:val="32"/>
          <w:szCs w:val="32"/>
          <w:lang w:val="en-US" w:eastAsia="zh-CN" w:bidi="ar-SA"/>
        </w:rPr>
        <w:t>3</w:t>
      </w:r>
    </w:p>
    <w:p>
      <w:pPr>
        <w:snapToGrid w:val="0"/>
        <w:spacing w:before="0" w:beforeAutospacing="0" w:after="0" w:afterAutospacing="0" w:line="520" w:lineRule="exact"/>
        <w:ind w:firstLine="883" w:firstLineChars="200"/>
        <w:jc w:val="left"/>
        <w:textAlignment w:val="baseline"/>
        <w:rPr>
          <w:rStyle w:val="6"/>
          <w:rFonts w:hint="eastAsia" w:ascii="宋体" w:hAnsi="宋体" w:eastAsia="宋体" w:cs="宋体"/>
          <w:b/>
          <w:bCs/>
          <w:i w:val="0"/>
          <w:caps w:val="0"/>
          <w:spacing w:val="0"/>
          <w:w w:val="100"/>
          <w:kern w:val="2"/>
          <w:sz w:val="44"/>
          <w:szCs w:val="44"/>
          <w:lang w:val="en-US" w:eastAsia="zh-CN" w:bidi="ar-SA"/>
        </w:rPr>
      </w:pPr>
    </w:p>
    <w:p>
      <w:pPr>
        <w:snapToGrid w:val="0"/>
        <w:spacing w:before="0" w:beforeAutospacing="0" w:after="0" w:afterAutospacing="0" w:line="520" w:lineRule="exact"/>
        <w:jc w:val="center"/>
        <w:textAlignment w:val="baseline"/>
        <w:rPr>
          <w:rStyle w:val="6"/>
          <w:rFonts w:hint="eastAsia" w:ascii="宋体" w:hAnsi="宋体" w:eastAsia="宋体" w:cs="宋体"/>
          <w:b/>
          <w:bCs/>
          <w:i w:val="0"/>
          <w:caps w:val="0"/>
          <w:spacing w:val="0"/>
          <w:w w:val="100"/>
          <w:kern w:val="2"/>
          <w:sz w:val="44"/>
          <w:szCs w:val="44"/>
          <w:lang w:val="en-US" w:eastAsia="zh-CN" w:bidi="ar-SA"/>
        </w:rPr>
      </w:pPr>
      <w:r>
        <w:rPr>
          <w:rStyle w:val="6"/>
          <w:rFonts w:hint="eastAsia" w:ascii="宋体" w:hAnsi="宋体" w:eastAsia="宋体" w:cs="宋体"/>
          <w:b/>
          <w:bCs/>
          <w:i w:val="0"/>
          <w:caps w:val="0"/>
          <w:spacing w:val="0"/>
          <w:w w:val="100"/>
          <w:kern w:val="2"/>
          <w:sz w:val="44"/>
          <w:szCs w:val="44"/>
          <w:lang w:val="en-US" w:eastAsia="zh-CN" w:bidi="ar-SA"/>
        </w:rPr>
        <w:t>2021年沈阳市浑南区公开招聘教师</w:t>
      </w:r>
    </w:p>
    <w:p>
      <w:pPr>
        <w:snapToGrid w:val="0"/>
        <w:spacing w:before="0" w:beforeAutospacing="0" w:after="0" w:afterAutospacing="0" w:line="520" w:lineRule="exact"/>
        <w:jc w:val="center"/>
        <w:textAlignment w:val="baseline"/>
        <w:rPr>
          <w:rStyle w:val="6"/>
          <w:rFonts w:hint="eastAsia" w:ascii="宋体" w:hAnsi="宋体" w:eastAsia="宋体" w:cs="宋体"/>
          <w:b/>
          <w:bCs/>
          <w:i w:val="0"/>
          <w:caps w:val="0"/>
          <w:spacing w:val="0"/>
          <w:w w:val="100"/>
          <w:kern w:val="2"/>
          <w:sz w:val="44"/>
          <w:szCs w:val="44"/>
          <w:lang w:val="en-US" w:eastAsia="zh-CN" w:bidi="ar-SA"/>
        </w:rPr>
      </w:pPr>
      <w:r>
        <w:rPr>
          <w:rStyle w:val="6"/>
          <w:rFonts w:hint="eastAsia" w:ascii="宋体" w:hAnsi="宋体" w:eastAsia="宋体" w:cs="宋体"/>
          <w:b/>
          <w:bCs/>
          <w:i w:val="0"/>
          <w:caps w:val="0"/>
          <w:spacing w:val="0"/>
          <w:w w:val="100"/>
          <w:kern w:val="2"/>
          <w:sz w:val="44"/>
          <w:szCs w:val="44"/>
          <w:lang w:val="en-US" w:eastAsia="zh-CN" w:bidi="ar-SA"/>
        </w:rPr>
        <w:t>面试疫情防控事项须知</w:t>
      </w:r>
    </w:p>
    <w:p>
      <w:pPr>
        <w:snapToGrid w:val="0"/>
        <w:spacing w:before="0" w:beforeAutospacing="0" w:after="0" w:afterAutospacing="0" w:line="520" w:lineRule="exact"/>
        <w:ind w:firstLine="640" w:firstLineChars="200"/>
        <w:jc w:val="both"/>
        <w:textAlignment w:val="baseline"/>
        <w:rPr>
          <w:rStyle w:val="6"/>
          <w:rFonts w:ascii="Times New Roman" w:hAnsi="Times New Roman" w:eastAsia="仿宋"/>
          <w:b w:val="0"/>
          <w:i w:val="0"/>
          <w:caps w:val="0"/>
          <w:spacing w:val="0"/>
          <w:w w:val="100"/>
          <w:kern w:val="2"/>
          <w:sz w:val="32"/>
          <w:szCs w:val="32"/>
          <w:lang w:val="en-US" w:eastAsia="zh-CN" w:bidi="ar-SA"/>
        </w:rPr>
      </w:pPr>
    </w:p>
    <w:p>
      <w:pPr>
        <w:snapToGrid w:val="0"/>
        <w:spacing w:before="0" w:beforeAutospacing="0" w:after="0" w:afterAutospacing="0" w:line="560" w:lineRule="exact"/>
        <w:ind w:firstLine="640" w:firstLineChars="200"/>
        <w:jc w:val="both"/>
        <w:textAlignment w:val="baseline"/>
        <w:rPr>
          <w:rStyle w:val="6"/>
          <w:rFonts w:ascii="Times New Roman" w:hAnsi="Times New Roman" w:eastAsia="仿宋_GB2312"/>
          <w:b w:val="0"/>
          <w:i w:val="0"/>
          <w:caps w:val="0"/>
          <w:spacing w:val="0"/>
          <w:w w:val="100"/>
          <w:kern w:val="2"/>
          <w:sz w:val="32"/>
          <w:szCs w:val="32"/>
          <w:lang w:val="en-US" w:eastAsia="zh-CN" w:bidi="ar-SA"/>
        </w:rPr>
      </w:pPr>
      <w:r>
        <w:rPr>
          <w:rStyle w:val="6"/>
          <w:rFonts w:ascii="Times New Roman" w:hAnsi="Times New Roman" w:eastAsia="仿宋_GB2312"/>
          <w:b w:val="0"/>
          <w:i w:val="0"/>
          <w:caps w:val="0"/>
          <w:spacing w:val="0"/>
          <w:w w:val="100"/>
          <w:kern w:val="2"/>
          <w:sz w:val="32"/>
          <w:szCs w:val="32"/>
          <w:lang w:val="en-US" w:eastAsia="zh-CN" w:bidi="ar-SA"/>
        </w:rPr>
        <w:t>现就参加2021年沈阳市</w:t>
      </w:r>
      <w:r>
        <w:rPr>
          <w:rStyle w:val="6"/>
          <w:rFonts w:hint="eastAsia" w:ascii="Times New Roman" w:hAnsi="Times New Roman" w:eastAsia="仿宋_GB2312"/>
          <w:b w:val="0"/>
          <w:i w:val="0"/>
          <w:caps w:val="0"/>
          <w:spacing w:val="0"/>
          <w:w w:val="100"/>
          <w:kern w:val="2"/>
          <w:sz w:val="32"/>
          <w:szCs w:val="32"/>
          <w:lang w:val="en-US" w:eastAsia="zh-CN" w:bidi="ar-SA"/>
        </w:rPr>
        <w:t>浑南区</w:t>
      </w:r>
      <w:bookmarkStart w:id="0" w:name="_GoBack"/>
      <w:bookmarkEnd w:id="0"/>
      <w:r>
        <w:rPr>
          <w:rStyle w:val="6"/>
          <w:rFonts w:ascii="Times New Roman" w:hAnsi="Times New Roman" w:eastAsia="仿宋_GB2312"/>
          <w:b w:val="0"/>
          <w:i w:val="0"/>
          <w:caps w:val="0"/>
          <w:spacing w:val="0"/>
          <w:w w:val="100"/>
          <w:kern w:val="2"/>
          <w:sz w:val="32"/>
          <w:szCs w:val="32"/>
          <w:lang w:val="en-US" w:eastAsia="zh-CN" w:bidi="ar-SA"/>
        </w:rPr>
        <w:t>公开招聘教师</w:t>
      </w:r>
      <w:r>
        <w:rPr>
          <w:rStyle w:val="6"/>
          <w:rFonts w:hint="eastAsia" w:ascii="Times New Roman" w:hAnsi="Times New Roman" w:eastAsia="仿宋_GB2312"/>
          <w:sz w:val="32"/>
          <w:szCs w:val="32"/>
        </w:rPr>
        <w:t>面试</w:t>
      </w:r>
      <w:r>
        <w:rPr>
          <w:rStyle w:val="6"/>
          <w:rFonts w:ascii="Times New Roman" w:hAnsi="Times New Roman" w:eastAsia="仿宋_GB2312"/>
          <w:b w:val="0"/>
          <w:i w:val="0"/>
          <w:caps w:val="0"/>
          <w:spacing w:val="0"/>
          <w:w w:val="100"/>
          <w:kern w:val="2"/>
          <w:sz w:val="32"/>
          <w:szCs w:val="32"/>
          <w:lang w:val="en-US" w:eastAsia="zh-CN" w:bidi="ar-SA"/>
        </w:rPr>
        <w:t>疫情防控事项要求如下：</w:t>
      </w:r>
    </w:p>
    <w:p>
      <w:pPr>
        <w:snapToGrid w:val="0"/>
        <w:spacing w:before="0" w:beforeAutospacing="0" w:after="0" w:afterAutospacing="0" w:line="560" w:lineRule="exact"/>
        <w:ind w:firstLine="640" w:firstLineChars="200"/>
        <w:jc w:val="both"/>
        <w:textAlignment w:val="baseline"/>
        <w:rPr>
          <w:rStyle w:val="6"/>
          <w:rFonts w:ascii="Times New Roman" w:hAnsi="Times New Roman" w:eastAsia="仿宋_GB2312"/>
          <w:b w:val="0"/>
          <w:i w:val="0"/>
          <w:caps w:val="0"/>
          <w:spacing w:val="0"/>
          <w:w w:val="100"/>
          <w:kern w:val="2"/>
          <w:sz w:val="32"/>
          <w:szCs w:val="32"/>
          <w:lang w:val="en-US" w:eastAsia="zh-CN" w:bidi="ar-SA"/>
        </w:rPr>
      </w:pPr>
      <w:r>
        <w:rPr>
          <w:rStyle w:val="6"/>
          <w:rFonts w:ascii="Times New Roman" w:hAnsi="Times New Roman" w:eastAsia="仿宋_GB2312"/>
          <w:b w:val="0"/>
          <w:i w:val="0"/>
          <w:caps w:val="0"/>
          <w:spacing w:val="0"/>
          <w:w w:val="100"/>
          <w:kern w:val="2"/>
          <w:sz w:val="32"/>
          <w:szCs w:val="32"/>
          <w:lang w:val="en-US" w:eastAsia="zh-CN" w:bidi="ar-SA"/>
        </w:rPr>
        <w:t>1.考生须下载微信“辽事通”小程序，进行实名认证，申领健康通行码和通信大数据行程卡。“辽事通”健康通行码和通信大数据行程卡均为绿码，体温正常，做好个人防护后方可参加考试。“辽事通”健康通行码和通信大数据行程卡中任何一个为红码考生不得参加考试，黄码考生应提供48小时内核酸检测阴性报告，在备用考场单独考试。</w:t>
      </w:r>
    </w:p>
    <w:p>
      <w:pPr>
        <w:snapToGrid w:val="0"/>
        <w:spacing w:before="0" w:beforeAutospacing="0" w:after="0" w:afterAutospacing="0" w:line="560" w:lineRule="exact"/>
        <w:ind w:firstLine="640" w:firstLineChars="200"/>
        <w:jc w:val="both"/>
        <w:textAlignment w:val="baseline"/>
        <w:rPr>
          <w:rStyle w:val="6"/>
          <w:rFonts w:ascii="Times New Roman" w:hAnsi="Times New Roman" w:eastAsia="仿宋_GB2312"/>
          <w:b w:val="0"/>
          <w:i w:val="0"/>
          <w:caps w:val="0"/>
          <w:spacing w:val="0"/>
          <w:w w:val="100"/>
          <w:kern w:val="2"/>
          <w:sz w:val="32"/>
          <w:szCs w:val="32"/>
          <w:lang w:val="en-US" w:eastAsia="zh-CN" w:bidi="ar-SA"/>
        </w:rPr>
      </w:pPr>
      <w:r>
        <w:rPr>
          <w:rStyle w:val="6"/>
          <w:rFonts w:ascii="Times New Roman" w:hAnsi="Times New Roman" w:eastAsia="仿宋_GB2312"/>
          <w:b w:val="0"/>
          <w:i w:val="0"/>
          <w:caps w:val="0"/>
          <w:spacing w:val="0"/>
          <w:w w:val="100"/>
          <w:kern w:val="2"/>
          <w:sz w:val="32"/>
          <w:szCs w:val="32"/>
          <w:lang w:val="en-US" w:eastAsia="zh-CN" w:bidi="ar-SA"/>
        </w:rPr>
        <w:t>2.考生应主动进行健康状况监测，自行每日测温。填写《考生个人健康状况承诺书》（附件4），并在</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 xml:space="preserve">当天交由考场监考人员统一收取。拒绝提供《考生个人健康状况承诺书》的，取消考试资格。体温监测期间出现高于37.3℃或出现疑似症状的，应及时就诊，经诊断排除新冠肺炎的，须提供48小时内核酸检测阴性报告以及诊断证明。 </w:t>
      </w:r>
    </w:p>
    <w:p>
      <w:pPr>
        <w:snapToGrid/>
        <w:spacing w:before="0" w:beforeAutospacing="0" w:after="0" w:afterAutospacing="0" w:line="240" w:lineRule="auto"/>
        <w:ind w:firstLine="640" w:firstLineChars="200"/>
        <w:jc w:val="both"/>
        <w:textAlignment w:val="baseline"/>
        <w:rPr>
          <w:rStyle w:val="6"/>
          <w:rFonts w:ascii="Times New Roman" w:hAnsi="Times New Roman" w:eastAsia="仿宋_GB2312"/>
          <w:b w:val="0"/>
          <w:i w:val="0"/>
          <w:caps w:val="0"/>
          <w:spacing w:val="0"/>
          <w:w w:val="100"/>
          <w:kern w:val="2"/>
          <w:sz w:val="32"/>
          <w:szCs w:val="32"/>
          <w:lang w:val="en-US" w:eastAsia="zh-CN" w:bidi="ar-SA"/>
        </w:rPr>
      </w:pPr>
      <w:r>
        <w:rPr>
          <w:rStyle w:val="6"/>
          <w:rFonts w:ascii="Times New Roman" w:hAnsi="Times New Roman" w:eastAsia="仿宋_GB2312"/>
          <w:b w:val="0"/>
          <w:i w:val="0"/>
          <w:caps w:val="0"/>
          <w:spacing w:val="0"/>
          <w:w w:val="100"/>
          <w:kern w:val="2"/>
          <w:sz w:val="32"/>
          <w:szCs w:val="32"/>
          <w:lang w:val="en-US" w:eastAsia="zh-CN" w:bidi="ar-SA"/>
        </w:rPr>
        <w:t>3.考生须了解辽宁省、沈阳市关于疫情防控的最新通知要求，并按照相关要求自觉接受健康管理、隔离观察。从重点管控地区来沈的考生需要在沈集中隔离14天；从重点关注地区来沈考生须提供48小时内有效核酸检测阴性证明参加审查。</w:t>
      </w:r>
    </w:p>
    <w:p>
      <w:pPr>
        <w:snapToGrid w:val="0"/>
        <w:spacing w:before="0" w:beforeAutospacing="0" w:after="0" w:afterAutospacing="0" w:line="540" w:lineRule="exact"/>
        <w:ind w:firstLine="640" w:firstLineChars="200"/>
        <w:jc w:val="both"/>
        <w:textAlignment w:val="baseline"/>
        <w:rPr>
          <w:rStyle w:val="6"/>
          <w:rFonts w:ascii="Times New Roman" w:hAnsi="Times New Roman" w:eastAsia="仿宋_GB2312"/>
          <w:b w:val="0"/>
          <w:i w:val="0"/>
          <w:caps w:val="0"/>
          <w:spacing w:val="0"/>
          <w:w w:val="100"/>
          <w:kern w:val="2"/>
          <w:sz w:val="32"/>
          <w:szCs w:val="32"/>
          <w:lang w:val="en-US" w:eastAsia="zh-CN" w:bidi="ar-SA"/>
        </w:rPr>
      </w:pPr>
      <w:r>
        <w:rPr>
          <w:rStyle w:val="6"/>
          <w:rFonts w:ascii="Times New Roman" w:hAnsi="Times New Roman" w:eastAsia="仿宋_GB2312"/>
          <w:b w:val="0"/>
          <w:i w:val="0"/>
          <w:caps w:val="0"/>
          <w:spacing w:val="0"/>
          <w:w w:val="100"/>
          <w:kern w:val="2"/>
          <w:sz w:val="32"/>
          <w:szCs w:val="32"/>
          <w:lang w:val="en-US" w:eastAsia="zh-CN" w:bidi="ar-SA"/>
        </w:rPr>
        <w:t>4.</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日前28天内（含考试日），考生应避免与新冠肺炎确诊病例、疑似病例、无症状感染者及中高风险地区人员接触；避免去人群流动性较大、人群密集的场所聚集，做好自我防护。</w:t>
      </w:r>
    </w:p>
    <w:p>
      <w:pPr>
        <w:snapToGrid w:val="0"/>
        <w:spacing w:before="0" w:beforeAutospacing="0" w:after="0" w:afterAutospacing="0" w:line="540" w:lineRule="exact"/>
        <w:ind w:firstLine="640" w:firstLineChars="200"/>
        <w:jc w:val="both"/>
        <w:textAlignment w:val="baseline"/>
        <w:rPr>
          <w:rStyle w:val="6"/>
          <w:rFonts w:ascii="Times New Roman" w:hAnsi="Times New Roman" w:eastAsia="仿宋_GB2312"/>
          <w:b w:val="0"/>
          <w:i w:val="0"/>
          <w:caps w:val="0"/>
          <w:spacing w:val="0"/>
          <w:w w:val="100"/>
          <w:kern w:val="2"/>
          <w:sz w:val="32"/>
          <w:szCs w:val="32"/>
          <w:lang w:val="en-US" w:eastAsia="zh-CN" w:bidi="ar-SA"/>
        </w:rPr>
      </w:pPr>
      <w:r>
        <w:rPr>
          <w:rStyle w:val="6"/>
          <w:rFonts w:ascii="Times New Roman" w:hAnsi="Times New Roman" w:eastAsia="仿宋_GB2312"/>
          <w:b w:val="0"/>
          <w:i w:val="0"/>
          <w:caps w:val="0"/>
          <w:spacing w:val="0"/>
          <w:w w:val="100"/>
          <w:kern w:val="2"/>
          <w:sz w:val="32"/>
          <w:szCs w:val="32"/>
          <w:lang w:val="en-US" w:eastAsia="zh-CN" w:bidi="ar-SA"/>
        </w:rPr>
        <w:t>5.</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当天，考生要采取合适的出行方式前往</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地点。进入</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地点时，考生应与他人保持1.5米以上安全间距，主动配合工作人员接受体温检测，现场出示“辽事通”健康通行码和通信大数据行程卡，确定均为绿码、经体温检测确认结果正常（体温不高于37.3℃）后方可进入。如发现体温异常考生需现场重新进行至少2次测温，腋下水银温度计复测仍超过37.3°C的考生不得参加</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。进入</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地点后，应按照工作人员引导，合理保持安全间距。</w:t>
      </w:r>
    </w:p>
    <w:p>
      <w:pPr>
        <w:snapToGrid w:val="0"/>
        <w:spacing w:before="0" w:beforeAutospacing="0" w:after="0" w:afterAutospacing="0" w:line="540" w:lineRule="exact"/>
        <w:ind w:firstLine="640" w:firstLineChars="200"/>
        <w:jc w:val="both"/>
        <w:textAlignment w:val="baseline"/>
        <w:rPr>
          <w:rStyle w:val="6"/>
          <w:rFonts w:ascii="Times New Roman" w:hAnsi="Times New Roman" w:eastAsia="仿宋_GB2312"/>
          <w:b w:val="0"/>
          <w:i w:val="0"/>
          <w:caps w:val="0"/>
          <w:spacing w:val="0"/>
          <w:w w:val="100"/>
          <w:kern w:val="2"/>
          <w:sz w:val="32"/>
          <w:szCs w:val="32"/>
          <w:lang w:val="en-US" w:eastAsia="zh-CN" w:bidi="ar-SA"/>
        </w:rPr>
      </w:pPr>
      <w:r>
        <w:rPr>
          <w:rStyle w:val="6"/>
          <w:rFonts w:ascii="Times New Roman" w:hAnsi="Times New Roman" w:eastAsia="仿宋_GB2312"/>
          <w:b w:val="0"/>
          <w:i w:val="0"/>
          <w:caps w:val="0"/>
          <w:spacing w:val="0"/>
          <w:w w:val="100"/>
          <w:kern w:val="2"/>
          <w:sz w:val="32"/>
          <w:szCs w:val="32"/>
          <w:lang w:val="en-US" w:eastAsia="zh-CN" w:bidi="ar-SA"/>
        </w:rPr>
        <w:t xml:space="preserve">6. </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期间，考生应全程佩戴口罩，在接受身份识别验证等特殊情况下，考生应按照工作人员指引，摘除口罩。</w:t>
      </w:r>
    </w:p>
    <w:p>
      <w:pPr>
        <w:snapToGrid w:val="0"/>
        <w:spacing w:before="0" w:beforeAutospacing="0" w:after="0" w:afterAutospacing="0" w:line="540" w:lineRule="exact"/>
        <w:ind w:firstLine="640" w:firstLineChars="200"/>
        <w:jc w:val="both"/>
        <w:textAlignment w:val="baseline"/>
        <w:rPr>
          <w:rStyle w:val="6"/>
          <w:rFonts w:ascii="Times New Roman" w:hAnsi="Times New Roman" w:eastAsia="仿宋_GB2312"/>
          <w:b w:val="0"/>
          <w:i w:val="0"/>
          <w:caps w:val="0"/>
          <w:spacing w:val="0"/>
          <w:w w:val="100"/>
          <w:kern w:val="2"/>
          <w:sz w:val="32"/>
          <w:szCs w:val="32"/>
          <w:lang w:val="en-US" w:eastAsia="zh-CN" w:bidi="ar-SA"/>
        </w:rPr>
      </w:pPr>
      <w:r>
        <w:rPr>
          <w:rStyle w:val="6"/>
          <w:rFonts w:ascii="Times New Roman" w:hAnsi="Times New Roman" w:eastAsia="仿宋_GB2312"/>
          <w:b w:val="0"/>
          <w:i w:val="0"/>
          <w:caps w:val="0"/>
          <w:spacing w:val="0"/>
          <w:w w:val="100"/>
          <w:kern w:val="2"/>
          <w:sz w:val="32"/>
          <w:szCs w:val="32"/>
          <w:lang w:val="en-US" w:eastAsia="zh-CN" w:bidi="ar-SA"/>
        </w:rPr>
        <w:t xml:space="preserve">7. </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过程中出现发热、咳嗽等异常症状的考生，应及时向工作人员报告，由工作人员引导转移至备用隔离考场。</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结束后，所有在隔离考场参加</w:t>
      </w:r>
      <w:r>
        <w:rPr>
          <w:rStyle w:val="6"/>
          <w:rFonts w:hint="eastAsia" w:ascii="Times New Roman" w:hAnsi="Times New Roman" w:eastAsia="仿宋_GB2312"/>
          <w:b w:val="0"/>
          <w:i w:val="0"/>
          <w:caps w:val="0"/>
          <w:spacing w:val="0"/>
          <w:w w:val="100"/>
          <w:kern w:val="2"/>
          <w:sz w:val="32"/>
          <w:szCs w:val="32"/>
          <w:lang w:val="en-US" w:eastAsia="zh-CN" w:bidi="ar-SA"/>
        </w:rPr>
        <w:t>面试</w:t>
      </w:r>
      <w:r>
        <w:rPr>
          <w:rStyle w:val="6"/>
          <w:rFonts w:ascii="Times New Roman" w:hAnsi="Times New Roman" w:eastAsia="仿宋_GB2312"/>
          <w:b w:val="0"/>
          <w:i w:val="0"/>
          <w:caps w:val="0"/>
          <w:spacing w:val="0"/>
          <w:w w:val="100"/>
          <w:kern w:val="2"/>
          <w:sz w:val="32"/>
          <w:szCs w:val="32"/>
          <w:lang w:val="en-US" w:eastAsia="zh-CN" w:bidi="ar-SA"/>
        </w:rPr>
        <w:t>的考生，由120急救车转运至医疗机构发热门诊排查，并及时向考场工作人员反馈排查结果。</w:t>
      </w:r>
    </w:p>
    <w:p>
      <w:pPr>
        <w:snapToGrid w:val="0"/>
        <w:spacing w:before="0" w:beforeAutospacing="0" w:after="0" w:afterAutospacing="0" w:line="540" w:lineRule="exact"/>
        <w:ind w:firstLine="640" w:firstLineChars="200"/>
        <w:jc w:val="both"/>
        <w:textAlignment w:val="baseline"/>
        <w:rPr>
          <w:rStyle w:val="6"/>
          <w:rFonts w:ascii="Times New Roman" w:hAnsi="Times New Roman" w:eastAsia="仿宋_GB2312"/>
          <w:b w:val="0"/>
          <w:i w:val="0"/>
          <w:caps w:val="0"/>
          <w:spacing w:val="0"/>
          <w:w w:val="100"/>
          <w:kern w:val="2"/>
          <w:sz w:val="32"/>
          <w:szCs w:val="32"/>
          <w:lang w:val="en-US" w:eastAsia="zh-CN" w:bidi="ar-SA"/>
        </w:rPr>
      </w:pPr>
      <w:r>
        <w:rPr>
          <w:rStyle w:val="6"/>
          <w:rFonts w:ascii="Times New Roman" w:hAnsi="Times New Roman" w:eastAsia="仿宋_GB2312"/>
          <w:b w:val="0"/>
          <w:i w:val="0"/>
          <w:caps w:val="0"/>
          <w:spacing w:val="0"/>
          <w:w w:val="100"/>
          <w:kern w:val="2"/>
          <w:sz w:val="32"/>
          <w:szCs w:val="32"/>
          <w:lang w:val="en-US" w:eastAsia="zh-CN" w:bidi="ar-SA"/>
        </w:rPr>
        <w:t>8.考生要认真阅读本须知，凡隐瞒或谎报旅居史、接触史、健康状况等疫情防控重点信息，不配合工作人员进行防疫检测、询问、排查、送诊等造成严重后果的，将按照疫情防控相关规定严肃处理。</w:t>
      </w:r>
    </w:p>
    <w:sectPr>
      <w:pgSz w:w="11906" w:h="16838"/>
      <w:pgMar w:top="2098" w:right="1474" w:bottom="1984" w:left="158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3DCE1BF2"/>
    <w:rsid w:val="521601E8"/>
    <w:rsid w:val="76E61C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等线" w:hAnsi="等线" w:eastAsia="等线"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6">
    <w:name w:val="NormalCharacter"/>
    <w:link w:val="1"/>
    <w:qFormat/>
    <w:uiPriority w:val="0"/>
  </w:style>
  <w:style w:type="table" w:customStyle="1" w:styleId="7">
    <w:name w:val="TableNormal"/>
    <w:qFormat/>
    <w:uiPriority w:val="0"/>
  </w:style>
  <w:style w:type="character" w:customStyle="1" w:styleId="8">
    <w:name w:val="UserStyle_0"/>
    <w:basedOn w:val="6"/>
    <w:link w:val="2"/>
    <w:semiHidden/>
    <w:qFormat/>
    <w:uiPriority w:val="0"/>
    <w:rPr>
      <w:sz w:val="18"/>
      <w:szCs w:val="18"/>
    </w:rPr>
  </w:style>
  <w:style w:type="character" w:customStyle="1" w:styleId="9">
    <w:name w:val="UserStyle_1"/>
    <w:basedOn w:val="6"/>
    <w:link w:val="3"/>
    <w:semiHidden/>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Office_11.1.0.9997_F1E327BC-269C-435d-A152-05C5408002CA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2021-08-13T09:42:00Z</dcterms:created>
  <dc:creator>admin</dc:creator>
  <cp:lastModifiedBy>小侠</cp:lastModifiedBy>
  <cp:lastPrinted>2021-08-13T09:44:00Z</cp:lastPrinted>
  <dcterms:modified xsi:type="dcterms:W3CDTF">2021-08-16T09:29:57Z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2052-11.1.0.9997</vt:lpwstr>
  </property>
</Properties>
</file>