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屯昌县屯昌中学高中教师考核招聘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资格审查表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8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580"/>
        <w:gridCol w:w="1259"/>
        <w:gridCol w:w="589"/>
        <w:gridCol w:w="439"/>
        <w:gridCol w:w="804"/>
        <w:gridCol w:w="162"/>
        <w:gridCol w:w="1613"/>
        <w:gridCol w:w="2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9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2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77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01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798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有无犯罪记录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4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是否违反计划生育</w:t>
            </w:r>
          </w:p>
        </w:tc>
        <w:tc>
          <w:tcPr>
            <w:tcW w:w="17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现家庭住址</w:t>
            </w:r>
          </w:p>
        </w:tc>
        <w:tc>
          <w:tcPr>
            <w:tcW w:w="8226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是否在编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4798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59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专业技术资格证书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专业资格名称、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5387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59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发证机关</w:t>
            </w:r>
          </w:p>
        </w:tc>
        <w:tc>
          <w:tcPr>
            <w:tcW w:w="5387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59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证书类别、编号</w:t>
            </w:r>
          </w:p>
        </w:tc>
        <w:tc>
          <w:tcPr>
            <w:tcW w:w="5387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9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发证机关</w:t>
            </w:r>
          </w:p>
        </w:tc>
        <w:tc>
          <w:tcPr>
            <w:tcW w:w="5387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5" w:hRule="atLeast"/>
          <w:jc w:val="center"/>
        </w:trPr>
        <w:tc>
          <w:tcPr>
            <w:tcW w:w="159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226" w:type="dxa"/>
            <w:gridSpan w:val="9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4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84"/>
        <w:gridCol w:w="1584"/>
        <w:gridCol w:w="537"/>
        <w:gridCol w:w="75"/>
        <w:gridCol w:w="972"/>
        <w:gridCol w:w="33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100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本人郑重承诺：</w:t>
            </w: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所填写的</w:t>
            </w: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信息和提交的资料真实有效。如</w:t>
            </w:r>
            <w:r>
              <w:rPr>
                <w:rFonts w:hint="eastAsia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有虚假</w:t>
            </w:r>
            <w:r>
              <w:rPr>
                <w:rFonts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eastAsia="黑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考核招聘</w:t>
            </w:r>
            <w:r>
              <w:rPr>
                <w:rFonts w:hint="eastAsia" w:eastAsia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单位有权取消报考资格和解除聘用合同，并按相关规定承担法律责任。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报</w:t>
            </w:r>
            <w:r>
              <w:rPr>
                <w:rFonts w:hint="eastAsia" w:eastAsia="楷体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考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楷体_GB2312"/>
                <w:color w:val="000000" w:themeColor="text1"/>
                <w:kern w:val="0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资格审查  意见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300" w:lineRule="exact"/>
              <w:rPr>
                <w:rFonts w:eastAsia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审核人</w:t>
            </w:r>
            <w:r>
              <w:rPr>
                <w:rFonts w:hint="eastAsia" w:eastAsia="楷体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（签名）：</w:t>
            </w:r>
          </w:p>
          <w:p>
            <w:pPr>
              <w:spacing w:line="300" w:lineRule="exact"/>
              <w:jc w:val="center"/>
              <w:rPr>
                <w:rFonts w:eastAsia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eastAsia="楷体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审核人</w:t>
            </w:r>
            <w:r>
              <w:rPr>
                <w:rFonts w:hint="eastAsia" w:eastAsia="楷体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（签名）：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楷体_GB2312"/>
                <w:color w:val="000000" w:themeColor="text1"/>
                <w:kern w:val="0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3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注：1</w:t>
      </w:r>
      <w:r>
        <w:rPr>
          <w:rFonts w:hint="eastAsia" w:eastAsia="黑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.</w:t>
      </w:r>
      <w:r>
        <w:rPr>
          <w:rFonts w:eastAsia="黑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本表正反</w:t>
      </w:r>
      <w:r>
        <w:rPr>
          <w:rFonts w:hint="eastAsia" w:eastAsia="黑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打印</w:t>
      </w:r>
      <w:r>
        <w:rPr>
          <w:rFonts w:eastAsia="黑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，一式</w:t>
      </w:r>
      <w:r>
        <w:rPr>
          <w:rFonts w:hint="eastAsia" w:eastAsia="黑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两</w:t>
      </w:r>
      <w:r>
        <w:rPr>
          <w:rFonts w:eastAsia="黑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份。2</w:t>
      </w:r>
      <w:r>
        <w:rPr>
          <w:rFonts w:hint="eastAsia" w:eastAsia="黑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.</w:t>
      </w:r>
      <w:r>
        <w:rPr>
          <w:rFonts w:eastAsia="黑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除资格审查意见由工作人员填写</w:t>
      </w:r>
      <w:r>
        <w:rPr>
          <w:rFonts w:hint="eastAsia" w:eastAsia="黑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外</w:t>
      </w:r>
      <w:r>
        <w:rPr>
          <w:rFonts w:eastAsia="黑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、其它项目均由</w:t>
      </w:r>
      <w:r>
        <w:rPr>
          <w:rFonts w:hint="eastAsia" w:eastAsia="黑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报考者</w:t>
      </w:r>
      <w:r>
        <w:rPr>
          <w:rFonts w:eastAsia="黑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本人用黑色钢笔（水笔）填写</w:t>
      </w:r>
      <w:r>
        <w:rPr>
          <w:rFonts w:hint="eastAsia" w:eastAsia="黑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，尤其是报考人签名处必须手写。</w:t>
      </w:r>
      <w:r>
        <w:rPr>
          <w:rFonts w:eastAsia="黑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 xml:space="preserve"> 3</w:t>
      </w:r>
      <w:r>
        <w:rPr>
          <w:rFonts w:hint="eastAsia" w:eastAsia="黑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.</w:t>
      </w:r>
      <w:r>
        <w:rPr>
          <w:rFonts w:eastAsia="黑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个人简历从高中</w:t>
      </w:r>
      <w:r>
        <w:rPr>
          <w:rFonts w:hint="eastAsia" w:eastAsia="黑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毕业</w:t>
      </w:r>
      <w:r>
        <w:rPr>
          <w:rFonts w:eastAsia="黑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填</w:t>
      </w:r>
      <w:r>
        <w:rPr>
          <w:rFonts w:hint="eastAsia" w:eastAsia="黑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起，时间必须延续</w:t>
      </w:r>
      <w:r>
        <w:rPr>
          <w:rFonts w:eastAsia="黑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。4</w:t>
      </w:r>
      <w:r>
        <w:rPr>
          <w:rFonts w:hint="eastAsia" w:eastAsia="黑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.</w:t>
      </w:r>
      <w:r>
        <w:rPr>
          <w:rFonts w:eastAsia="黑体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  <w:t>政治面貌填写为“中共党员”、“共青团员”、“民主党派”、“群众”。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54F8D"/>
    <w:rsid w:val="2545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2020-10-27T06:51:00Z</dcterms:created>
  <dc:creator>A0为＊仔¶</dc:creator>
  <cp:lastModifiedBy>A0为＊仔¶</cp:lastModifiedBy>
  <dcterms:modified xsi:type="dcterms:W3CDTF">2020-10-27T06:51:13Z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