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F5" w:rsidRDefault="00AB27F5" w:rsidP="00AB27F5">
      <w:pPr>
        <w:spacing w:line="580" w:lineRule="exact"/>
        <w:jc w:val="center"/>
        <w:rPr>
          <w:rFonts w:ascii="方正大标宋简体" w:eastAsia="方正大标宋简体"/>
          <w:sz w:val="44"/>
          <w:szCs w:val="44"/>
        </w:rPr>
      </w:pPr>
      <w:bookmarkStart w:id="0" w:name="OLE_LINK8"/>
      <w:r>
        <w:rPr>
          <w:rFonts w:ascii="方正大标宋简体" w:eastAsia="方正大标宋简体" w:hint="eastAsia"/>
          <w:sz w:val="44"/>
          <w:szCs w:val="44"/>
        </w:rPr>
        <w:t>石阡县</w:t>
      </w:r>
      <w:bookmarkStart w:id="1" w:name="_GoBack"/>
      <w:r>
        <w:rPr>
          <w:rFonts w:ascii="方正大标宋简体" w:eastAsia="方正大标宋简体" w:hint="eastAsia"/>
          <w:sz w:val="44"/>
          <w:szCs w:val="44"/>
        </w:rPr>
        <w:t>2020年城区学校公开选调专任教师面试（课堂教学）评分表</w:t>
      </w:r>
      <w:bookmarkEnd w:id="1"/>
    </w:p>
    <w:p w:rsidR="00AB27F5" w:rsidRDefault="00AB27F5" w:rsidP="00AB27F5">
      <w:pPr>
        <w:pStyle w:val="a9"/>
        <w:spacing w:line="240" w:lineRule="exact"/>
      </w:pPr>
    </w:p>
    <w:bookmarkEnd w:id="0"/>
    <w:p w:rsidR="00AB27F5" w:rsidRDefault="00AB27F5" w:rsidP="00AB27F5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宋体" w:hint="eastAsia"/>
          <w:sz w:val="28"/>
          <w:szCs w:val="28"/>
        </w:rPr>
        <w:t>第</w:t>
      </w:r>
      <w:r>
        <w:rPr>
          <w:rFonts w:ascii="方正仿宋简体" w:eastAsia="方正仿宋简体" w:hAnsi="宋体" w:hint="eastAsia"/>
          <w:sz w:val="28"/>
          <w:szCs w:val="28"/>
          <w:u w:val="single"/>
        </w:rPr>
        <w:t xml:space="preserve">        </w:t>
      </w:r>
      <w:r>
        <w:rPr>
          <w:rFonts w:ascii="方正仿宋简体" w:eastAsia="方正仿宋简体" w:hAnsi="宋体" w:hint="eastAsia"/>
          <w:sz w:val="28"/>
          <w:szCs w:val="28"/>
        </w:rPr>
        <w:t>面试室                     选调教师抽签号：</w:t>
      </w:r>
      <w:r>
        <w:rPr>
          <w:rFonts w:ascii="方正仿宋简体" w:eastAsia="方正仿宋简体" w:hAnsi="宋体" w:hint="eastAsia"/>
          <w:sz w:val="28"/>
          <w:szCs w:val="28"/>
          <w:u w:val="single"/>
        </w:rPr>
        <w:t xml:space="preserve">          </w:t>
      </w:r>
      <w:r>
        <w:rPr>
          <w:rFonts w:ascii="方正仿宋简体" w:eastAsia="方正仿宋简体" w:hAnsi="宋体" w:hint="eastAsia"/>
          <w:sz w:val="28"/>
          <w:szCs w:val="28"/>
        </w:rPr>
        <w:t xml:space="preserve">                         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294"/>
        <w:gridCol w:w="37"/>
        <w:gridCol w:w="5463"/>
        <w:gridCol w:w="1693"/>
        <w:gridCol w:w="1455"/>
      </w:tblGrid>
      <w:tr w:rsidR="00AB27F5" w:rsidTr="0090559B">
        <w:trPr>
          <w:trHeight w:val="689"/>
          <w:jc w:val="center"/>
        </w:trPr>
        <w:tc>
          <w:tcPr>
            <w:tcW w:w="645" w:type="dxa"/>
            <w:gridSpan w:val="2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序</w:t>
            </w:r>
          </w:p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号</w:t>
            </w:r>
          </w:p>
        </w:tc>
        <w:tc>
          <w:tcPr>
            <w:tcW w:w="5500" w:type="dxa"/>
            <w:gridSpan w:val="2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评价内容</w:t>
            </w:r>
          </w:p>
        </w:tc>
        <w:tc>
          <w:tcPr>
            <w:tcW w:w="1693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分值</w:t>
            </w:r>
          </w:p>
        </w:tc>
        <w:tc>
          <w:tcPr>
            <w:tcW w:w="1455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得分</w:t>
            </w:r>
          </w:p>
        </w:tc>
      </w:tr>
      <w:tr w:rsidR="00AB27F5" w:rsidTr="0090559B">
        <w:trPr>
          <w:trHeight w:val="841"/>
          <w:jc w:val="center"/>
        </w:trPr>
        <w:tc>
          <w:tcPr>
            <w:tcW w:w="645" w:type="dxa"/>
            <w:gridSpan w:val="2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5500" w:type="dxa"/>
            <w:gridSpan w:val="2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教师仪表端正，</w:t>
            </w:r>
            <w:proofErr w:type="gramStart"/>
            <w:r>
              <w:rPr>
                <w:rFonts w:eastAsia="方正仿宋简体"/>
                <w:sz w:val="24"/>
              </w:rPr>
              <w:t>教态自然</w:t>
            </w:r>
            <w:proofErr w:type="gramEnd"/>
            <w:r>
              <w:rPr>
                <w:rFonts w:eastAsia="方正仿宋简体"/>
                <w:sz w:val="24"/>
              </w:rPr>
              <w:t>大方，</w:t>
            </w:r>
          </w:p>
          <w:p w:rsidR="00AB27F5" w:rsidRDefault="00AB27F5" w:rsidP="0090559B">
            <w:pPr>
              <w:spacing w:line="300" w:lineRule="exact"/>
              <w:ind w:leftChars="-30" w:left="-63" w:rightChars="-30" w:right="-63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教学用语文明得体。</w:t>
            </w:r>
          </w:p>
        </w:tc>
        <w:tc>
          <w:tcPr>
            <w:tcW w:w="1693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10</w:t>
            </w:r>
          </w:p>
        </w:tc>
        <w:tc>
          <w:tcPr>
            <w:tcW w:w="1455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AB27F5" w:rsidTr="0090559B">
        <w:trPr>
          <w:trHeight w:val="841"/>
          <w:jc w:val="center"/>
        </w:trPr>
        <w:tc>
          <w:tcPr>
            <w:tcW w:w="645" w:type="dxa"/>
            <w:gridSpan w:val="2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</w:t>
            </w:r>
          </w:p>
        </w:tc>
        <w:tc>
          <w:tcPr>
            <w:tcW w:w="5500" w:type="dxa"/>
            <w:gridSpan w:val="2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left"/>
              <w:rPr>
                <w:rFonts w:eastAsia="方正仿宋简体"/>
                <w:spacing w:val="-14"/>
                <w:sz w:val="24"/>
              </w:rPr>
            </w:pPr>
            <w:r>
              <w:rPr>
                <w:rFonts w:eastAsia="方正仿宋简体"/>
                <w:spacing w:val="-14"/>
                <w:sz w:val="24"/>
              </w:rPr>
              <w:t>普通话自然流畅，语言表达清楚，富有感染力和亲和力。</w:t>
            </w:r>
          </w:p>
        </w:tc>
        <w:tc>
          <w:tcPr>
            <w:tcW w:w="1693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15</w:t>
            </w:r>
          </w:p>
        </w:tc>
        <w:tc>
          <w:tcPr>
            <w:tcW w:w="1455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AB27F5" w:rsidTr="0090559B">
        <w:trPr>
          <w:trHeight w:val="842"/>
          <w:jc w:val="center"/>
        </w:trPr>
        <w:tc>
          <w:tcPr>
            <w:tcW w:w="645" w:type="dxa"/>
            <w:gridSpan w:val="2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</w:t>
            </w:r>
          </w:p>
        </w:tc>
        <w:tc>
          <w:tcPr>
            <w:tcW w:w="5500" w:type="dxa"/>
            <w:gridSpan w:val="2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教材内容把握准确，安排恰当，积极渗透德育、美育等教育。</w:t>
            </w:r>
          </w:p>
        </w:tc>
        <w:tc>
          <w:tcPr>
            <w:tcW w:w="1693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20</w:t>
            </w:r>
          </w:p>
        </w:tc>
        <w:tc>
          <w:tcPr>
            <w:tcW w:w="1455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AB27F5" w:rsidTr="0090559B">
        <w:trPr>
          <w:trHeight w:val="841"/>
          <w:jc w:val="center"/>
        </w:trPr>
        <w:tc>
          <w:tcPr>
            <w:tcW w:w="645" w:type="dxa"/>
            <w:gridSpan w:val="2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4</w:t>
            </w:r>
          </w:p>
        </w:tc>
        <w:tc>
          <w:tcPr>
            <w:tcW w:w="5500" w:type="dxa"/>
            <w:gridSpan w:val="2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教学重点突出，突破难点有方法，深度广度适宜，注重知识拓展，联系生活实际。</w:t>
            </w:r>
          </w:p>
        </w:tc>
        <w:tc>
          <w:tcPr>
            <w:tcW w:w="1693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20</w:t>
            </w:r>
          </w:p>
        </w:tc>
        <w:tc>
          <w:tcPr>
            <w:tcW w:w="1455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AB27F5" w:rsidTr="0090559B">
        <w:trPr>
          <w:trHeight w:val="785"/>
          <w:jc w:val="center"/>
        </w:trPr>
        <w:tc>
          <w:tcPr>
            <w:tcW w:w="645" w:type="dxa"/>
            <w:gridSpan w:val="2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5</w:t>
            </w:r>
          </w:p>
        </w:tc>
        <w:tc>
          <w:tcPr>
            <w:tcW w:w="5500" w:type="dxa"/>
            <w:gridSpan w:val="2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教学环节清楚全面，过渡自然，课堂节奏和谐。</w:t>
            </w:r>
          </w:p>
        </w:tc>
        <w:tc>
          <w:tcPr>
            <w:tcW w:w="1693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10</w:t>
            </w:r>
          </w:p>
        </w:tc>
        <w:tc>
          <w:tcPr>
            <w:tcW w:w="1455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AB27F5" w:rsidTr="0090559B">
        <w:trPr>
          <w:trHeight w:val="841"/>
          <w:jc w:val="center"/>
        </w:trPr>
        <w:tc>
          <w:tcPr>
            <w:tcW w:w="645" w:type="dxa"/>
            <w:gridSpan w:val="2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6</w:t>
            </w:r>
          </w:p>
        </w:tc>
        <w:tc>
          <w:tcPr>
            <w:tcW w:w="5500" w:type="dxa"/>
            <w:gridSpan w:val="2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板书设计新颖，布局合理，书写规范，体现教学内容重点。</w:t>
            </w:r>
          </w:p>
        </w:tc>
        <w:tc>
          <w:tcPr>
            <w:tcW w:w="1693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AB27F5" w:rsidTr="0090559B">
        <w:trPr>
          <w:trHeight w:val="549"/>
          <w:jc w:val="center"/>
        </w:trPr>
        <w:tc>
          <w:tcPr>
            <w:tcW w:w="645" w:type="dxa"/>
            <w:gridSpan w:val="2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7</w:t>
            </w:r>
          </w:p>
        </w:tc>
        <w:tc>
          <w:tcPr>
            <w:tcW w:w="5500" w:type="dxa"/>
            <w:gridSpan w:val="2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正确使用适时教具和现代教学手段。</w:t>
            </w:r>
          </w:p>
        </w:tc>
        <w:tc>
          <w:tcPr>
            <w:tcW w:w="1693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AB27F5" w:rsidTr="0090559B">
        <w:trPr>
          <w:trHeight w:val="668"/>
          <w:jc w:val="center"/>
        </w:trPr>
        <w:tc>
          <w:tcPr>
            <w:tcW w:w="351" w:type="dxa"/>
            <w:vMerge w:val="restart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说</w:t>
            </w:r>
          </w:p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课</w:t>
            </w:r>
          </w:p>
        </w:tc>
        <w:tc>
          <w:tcPr>
            <w:tcW w:w="331" w:type="dxa"/>
            <w:gridSpan w:val="2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8</w:t>
            </w:r>
          </w:p>
        </w:tc>
        <w:tc>
          <w:tcPr>
            <w:tcW w:w="5463" w:type="dxa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教学内容</w:t>
            </w:r>
            <w:proofErr w:type="gramStart"/>
            <w:r>
              <w:rPr>
                <w:rFonts w:eastAsia="方正仿宋简体"/>
                <w:sz w:val="24"/>
              </w:rPr>
              <w:t>在课标中</w:t>
            </w:r>
            <w:proofErr w:type="gramEnd"/>
            <w:r>
              <w:rPr>
                <w:rFonts w:eastAsia="方正仿宋简体"/>
                <w:sz w:val="24"/>
              </w:rPr>
              <w:t>的要求。</w:t>
            </w:r>
          </w:p>
        </w:tc>
        <w:tc>
          <w:tcPr>
            <w:tcW w:w="1693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AB27F5" w:rsidTr="0090559B">
        <w:trPr>
          <w:trHeight w:val="843"/>
          <w:jc w:val="center"/>
        </w:trPr>
        <w:tc>
          <w:tcPr>
            <w:tcW w:w="351" w:type="dxa"/>
            <w:vMerge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9</w:t>
            </w:r>
          </w:p>
        </w:tc>
        <w:tc>
          <w:tcPr>
            <w:tcW w:w="5463" w:type="dxa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教学内容在教材编排中地位，明确教学重点和难点。</w:t>
            </w:r>
          </w:p>
        </w:tc>
        <w:tc>
          <w:tcPr>
            <w:tcW w:w="1693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AB27F5" w:rsidTr="0090559B">
        <w:trPr>
          <w:trHeight w:val="843"/>
          <w:jc w:val="center"/>
        </w:trPr>
        <w:tc>
          <w:tcPr>
            <w:tcW w:w="351" w:type="dxa"/>
            <w:vMerge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10</w:t>
            </w:r>
          </w:p>
        </w:tc>
        <w:tc>
          <w:tcPr>
            <w:tcW w:w="5463" w:type="dxa"/>
            <w:vAlign w:val="center"/>
          </w:tcPr>
          <w:p w:rsidR="00AB27F5" w:rsidRDefault="00AB27F5" w:rsidP="0090559B">
            <w:pPr>
              <w:spacing w:line="300" w:lineRule="exact"/>
              <w:ind w:leftChars="-30" w:left="-63" w:rightChars="-30" w:right="-63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设计教学内容的目的、方法、达成目标及如何体现学生地位。</w:t>
            </w:r>
          </w:p>
        </w:tc>
        <w:tc>
          <w:tcPr>
            <w:tcW w:w="1693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AB27F5" w:rsidTr="0090559B">
        <w:trPr>
          <w:trHeight w:val="656"/>
          <w:jc w:val="center"/>
        </w:trPr>
        <w:tc>
          <w:tcPr>
            <w:tcW w:w="6145" w:type="dxa"/>
            <w:gridSpan w:val="4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合计得分（总分</w:t>
            </w:r>
            <w:r>
              <w:rPr>
                <w:rFonts w:eastAsia="方正仿宋简体"/>
                <w:sz w:val="24"/>
              </w:rPr>
              <w:t>100</w:t>
            </w:r>
            <w:r>
              <w:rPr>
                <w:rFonts w:eastAsia="方正仿宋简体"/>
                <w:sz w:val="24"/>
              </w:rPr>
              <w:t>分）</w:t>
            </w:r>
          </w:p>
        </w:tc>
        <w:tc>
          <w:tcPr>
            <w:tcW w:w="3148" w:type="dxa"/>
            <w:gridSpan w:val="2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AB27F5" w:rsidTr="0090559B">
        <w:trPr>
          <w:trHeight w:val="996"/>
          <w:jc w:val="center"/>
        </w:trPr>
        <w:tc>
          <w:tcPr>
            <w:tcW w:w="9293" w:type="dxa"/>
            <w:gridSpan w:val="6"/>
            <w:vAlign w:val="center"/>
          </w:tcPr>
          <w:p w:rsidR="00AB27F5" w:rsidRDefault="00AB27F5" w:rsidP="0090559B">
            <w:pPr>
              <w:spacing w:line="320" w:lineRule="exact"/>
              <w:ind w:leftChars="-30" w:left="-63" w:rightChars="-30" w:right="-63" w:firstLineChars="800" w:firstLine="192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评委签名：</w:t>
            </w:r>
          </w:p>
        </w:tc>
      </w:tr>
    </w:tbl>
    <w:p w:rsidR="00AB27F5" w:rsidRDefault="00AB27F5" w:rsidP="00AB27F5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sz w:val="28"/>
          <w:szCs w:val="28"/>
        </w:rPr>
        <w:t>备注：</w:t>
      </w:r>
      <w:r>
        <w:rPr>
          <w:rFonts w:ascii="楷体_GB2312" w:eastAsia="楷体_GB2312" w:hAnsi="宋体" w:hint="eastAsia"/>
          <w:sz w:val="28"/>
          <w:szCs w:val="28"/>
        </w:rPr>
        <w:t>评委计分保留两位小数。</w:t>
      </w:r>
    </w:p>
    <w:p w:rsidR="00A330BE" w:rsidRPr="000705E1" w:rsidRDefault="00A330BE" w:rsidP="00AB27F5">
      <w:pPr>
        <w:rPr>
          <w:rFonts w:hint="eastAsia"/>
        </w:rPr>
      </w:pPr>
    </w:p>
    <w:sectPr w:rsidR="00A330BE" w:rsidRPr="000705E1">
      <w:footerReference w:type="even" r:id="rId5"/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27F5">
    <w:pPr>
      <w:pStyle w:val="a8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AB27F5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27F5">
    <w:pPr>
      <w:pStyle w:val="a8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- 2 -</w:t>
    </w:r>
    <w:r>
      <w:fldChar w:fldCharType="end"/>
    </w:r>
  </w:p>
  <w:p w:rsidR="00000000" w:rsidRDefault="00AB27F5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74EA5"/>
    <w:rsid w:val="00482794"/>
    <w:rsid w:val="004B4650"/>
    <w:rsid w:val="005510F3"/>
    <w:rsid w:val="00561828"/>
    <w:rsid w:val="00575F73"/>
    <w:rsid w:val="005E1668"/>
    <w:rsid w:val="00612564"/>
    <w:rsid w:val="00641B07"/>
    <w:rsid w:val="006462D4"/>
    <w:rsid w:val="00656447"/>
    <w:rsid w:val="00664A67"/>
    <w:rsid w:val="006F0BF6"/>
    <w:rsid w:val="00716809"/>
    <w:rsid w:val="00750712"/>
    <w:rsid w:val="007A18E4"/>
    <w:rsid w:val="007F58F2"/>
    <w:rsid w:val="00882166"/>
    <w:rsid w:val="0088255B"/>
    <w:rsid w:val="008C331F"/>
    <w:rsid w:val="00934235"/>
    <w:rsid w:val="009473A3"/>
    <w:rsid w:val="00950392"/>
    <w:rsid w:val="009653B1"/>
    <w:rsid w:val="009E5ACC"/>
    <w:rsid w:val="00A330BE"/>
    <w:rsid w:val="00A74ACF"/>
    <w:rsid w:val="00AA0C46"/>
    <w:rsid w:val="00AB1935"/>
    <w:rsid w:val="00AB27F5"/>
    <w:rsid w:val="00B042DB"/>
    <w:rsid w:val="00B070A8"/>
    <w:rsid w:val="00B274AA"/>
    <w:rsid w:val="00B72A4C"/>
    <w:rsid w:val="00BC7AE5"/>
    <w:rsid w:val="00C07D06"/>
    <w:rsid w:val="00C1596A"/>
    <w:rsid w:val="00C813DB"/>
    <w:rsid w:val="00C85E54"/>
    <w:rsid w:val="00CD2180"/>
    <w:rsid w:val="00D36213"/>
    <w:rsid w:val="00D37335"/>
    <w:rsid w:val="00D41904"/>
    <w:rsid w:val="00D50009"/>
    <w:rsid w:val="00D619AD"/>
    <w:rsid w:val="00D71EFA"/>
    <w:rsid w:val="00DC2DBD"/>
    <w:rsid w:val="00DD2C15"/>
    <w:rsid w:val="00DE62B7"/>
    <w:rsid w:val="00DF4961"/>
    <w:rsid w:val="00E735DA"/>
    <w:rsid w:val="00F91565"/>
    <w:rsid w:val="00FC1D9F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  <w:style w:type="character" w:styleId="a7">
    <w:name w:val="page number"/>
    <w:basedOn w:val="a0"/>
    <w:rsid w:val="006462D4"/>
  </w:style>
  <w:style w:type="paragraph" w:styleId="a8">
    <w:name w:val="footer"/>
    <w:basedOn w:val="a"/>
    <w:link w:val="Char0"/>
    <w:rsid w:val="006462D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6462D4"/>
    <w:rPr>
      <w:rFonts w:ascii="Calibri" w:eastAsia="宋体" w:hAnsi="Calibri" w:cs="Times New Roman"/>
      <w:sz w:val="18"/>
      <w:szCs w:val="18"/>
    </w:rPr>
  </w:style>
  <w:style w:type="paragraph" w:styleId="a9">
    <w:name w:val="Body Text"/>
    <w:basedOn w:val="a"/>
    <w:next w:val="aa"/>
    <w:link w:val="Char1"/>
    <w:uiPriority w:val="99"/>
    <w:rsid w:val="00AB27F5"/>
    <w:pPr>
      <w:spacing w:line="560" w:lineRule="exact"/>
    </w:pPr>
    <w:rPr>
      <w:rFonts w:ascii="Times New Roman" w:eastAsia="宋体" w:hAnsi="Times New Roman" w:cs="Times New Roman"/>
    </w:rPr>
  </w:style>
  <w:style w:type="character" w:customStyle="1" w:styleId="Char1">
    <w:name w:val="正文文本 Char"/>
    <w:basedOn w:val="a0"/>
    <w:link w:val="a9"/>
    <w:uiPriority w:val="99"/>
    <w:rsid w:val="00AB27F5"/>
    <w:rPr>
      <w:rFonts w:ascii="Times New Roman" w:eastAsia="宋体" w:hAnsi="Times New Roman" w:cs="Times New Roman"/>
      <w:szCs w:val="24"/>
    </w:rPr>
  </w:style>
  <w:style w:type="paragraph" w:styleId="aa">
    <w:name w:val="Title"/>
    <w:basedOn w:val="a"/>
    <w:next w:val="a"/>
    <w:link w:val="Char2"/>
    <w:uiPriority w:val="10"/>
    <w:qFormat/>
    <w:rsid w:val="00AB27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AB27F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  <w:style w:type="character" w:styleId="a7">
    <w:name w:val="page number"/>
    <w:basedOn w:val="a0"/>
    <w:rsid w:val="006462D4"/>
  </w:style>
  <w:style w:type="paragraph" w:styleId="a8">
    <w:name w:val="footer"/>
    <w:basedOn w:val="a"/>
    <w:link w:val="Char0"/>
    <w:rsid w:val="006462D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6462D4"/>
    <w:rPr>
      <w:rFonts w:ascii="Calibri" w:eastAsia="宋体" w:hAnsi="Calibri" w:cs="Times New Roman"/>
      <w:sz w:val="18"/>
      <w:szCs w:val="18"/>
    </w:rPr>
  </w:style>
  <w:style w:type="paragraph" w:styleId="a9">
    <w:name w:val="Body Text"/>
    <w:basedOn w:val="a"/>
    <w:next w:val="aa"/>
    <w:link w:val="Char1"/>
    <w:uiPriority w:val="99"/>
    <w:rsid w:val="00AB27F5"/>
    <w:pPr>
      <w:spacing w:line="560" w:lineRule="exact"/>
    </w:pPr>
    <w:rPr>
      <w:rFonts w:ascii="Times New Roman" w:eastAsia="宋体" w:hAnsi="Times New Roman" w:cs="Times New Roman"/>
    </w:rPr>
  </w:style>
  <w:style w:type="character" w:customStyle="1" w:styleId="Char1">
    <w:name w:val="正文文本 Char"/>
    <w:basedOn w:val="a0"/>
    <w:link w:val="a9"/>
    <w:uiPriority w:val="99"/>
    <w:rsid w:val="00AB27F5"/>
    <w:rPr>
      <w:rFonts w:ascii="Times New Roman" w:eastAsia="宋体" w:hAnsi="Times New Roman" w:cs="Times New Roman"/>
      <w:szCs w:val="24"/>
    </w:rPr>
  </w:style>
  <w:style w:type="paragraph" w:styleId="aa">
    <w:name w:val="Title"/>
    <w:basedOn w:val="a"/>
    <w:next w:val="a"/>
    <w:link w:val="Char2"/>
    <w:uiPriority w:val="10"/>
    <w:qFormat/>
    <w:rsid w:val="00AB27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AB27F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2020-07-28T10:36:00Z</dcterms:created>
  <dcterms:modified xsi:type="dcterms:W3CDTF">2020-07-28T10:36:00Z</dcterms:modified>
</cp:coreProperties>
</file>