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方正小标宋简体" w:hAnsi="宋体" w:eastAsia="方正小标宋简体" w:cs="宋体"/>
          <w:b/>
          <w:kern w:val="0"/>
          <w:sz w:val="24"/>
        </w:rPr>
      </w:pPr>
      <w:r>
        <w:rPr>
          <w:rFonts w:hint="eastAsia" w:ascii="方正小标宋简体" w:hAnsi="宋体" w:eastAsia="方正小标宋简体" w:cs="宋体"/>
          <w:b/>
          <w:kern w:val="0"/>
          <w:sz w:val="24"/>
        </w:rPr>
        <w:t>附件2：</w:t>
      </w:r>
    </w:p>
    <w:p>
      <w:pPr>
        <w:spacing w:line="400" w:lineRule="exact"/>
        <w:jc w:val="center"/>
        <w:rPr>
          <w:rFonts w:hint="eastAsia" w:ascii="方正小标宋简体" w:hAnsi="宋体" w:eastAsia="方正小标宋简体"/>
          <w:sz w:val="36"/>
        </w:rPr>
      </w:pPr>
      <w:r>
        <w:rPr>
          <w:rFonts w:hint="eastAsia" w:ascii="方正小标宋简体" w:hAnsi="宋体" w:eastAsia="方正小标宋简体"/>
          <w:sz w:val="36"/>
        </w:rPr>
        <w:t>麻城市教育系统2019年公开招聘教师报名登记表</w:t>
      </w:r>
    </w:p>
    <w:p>
      <w:pPr>
        <w:spacing w:line="400" w:lineRule="exact"/>
        <w:ind w:firstLine="236" w:firstLineChars="98"/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 xml:space="preserve">                                                                                  </w:t>
      </w:r>
    </w:p>
    <w:tbl>
      <w:tblPr>
        <w:tblStyle w:val="2"/>
        <w:tblW w:w="101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333"/>
        <w:gridCol w:w="988"/>
        <w:gridCol w:w="1690"/>
        <w:gridCol w:w="947"/>
        <w:gridCol w:w="411"/>
        <w:gridCol w:w="111"/>
        <w:gridCol w:w="588"/>
        <w:gridCol w:w="340"/>
        <w:gridCol w:w="35"/>
        <w:gridCol w:w="739"/>
        <w:gridCol w:w="749"/>
        <w:gridCol w:w="517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32"/>
              <w:jc w:val="center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32"/>
              <w:jc w:val="center"/>
              <w:rPr>
                <w:sz w:val="24"/>
              </w:rPr>
            </w:pP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32"/>
              <w:jc w:val="center"/>
              <w:rPr>
                <w:sz w:val="24"/>
              </w:rPr>
            </w:pPr>
          </w:p>
        </w:tc>
        <w:tc>
          <w:tcPr>
            <w:tcW w:w="15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32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360" w:lineRule="exact"/>
              <w:ind w:firstLine="432"/>
              <w:jc w:val="center"/>
              <w:rPr>
                <w:sz w:val="24"/>
              </w:rPr>
            </w:pPr>
          </w:p>
          <w:p>
            <w:pPr>
              <w:spacing w:line="360" w:lineRule="exact"/>
              <w:ind w:firstLine="432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32"/>
              <w:jc w:val="center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户籍（生源地）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32"/>
              <w:jc w:val="center"/>
              <w:rPr>
                <w:sz w:val="24"/>
              </w:rPr>
            </w:pPr>
          </w:p>
        </w:tc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 庭 住 址</w:t>
            </w:r>
          </w:p>
        </w:tc>
        <w:tc>
          <w:tcPr>
            <w:tcW w:w="61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3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本科或专科、中专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毕业情况</w:t>
            </w:r>
          </w:p>
        </w:tc>
        <w:tc>
          <w:tcPr>
            <w:tcW w:w="77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学历：      专业：         毕业时间：      院校：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毕业情况</w:t>
            </w:r>
          </w:p>
        </w:tc>
        <w:tc>
          <w:tcPr>
            <w:tcW w:w="77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学历：      专业：         毕业时间：      院校：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4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（学段学科及岗位代码）</w:t>
            </w:r>
          </w:p>
        </w:tc>
        <w:tc>
          <w:tcPr>
            <w:tcW w:w="30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32"/>
              <w:jc w:val="center"/>
              <w:rPr>
                <w:sz w:val="24"/>
              </w:rPr>
            </w:pPr>
          </w:p>
        </w:tc>
        <w:tc>
          <w:tcPr>
            <w:tcW w:w="10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3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4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04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3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份 证 号 码</w:t>
            </w:r>
          </w:p>
        </w:tc>
        <w:tc>
          <w:tcPr>
            <w:tcW w:w="77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□□□□□□□□□□□□□□□□□□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2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教师资格证书号码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种类及学科</w:t>
            </w:r>
          </w:p>
        </w:tc>
        <w:tc>
          <w:tcPr>
            <w:tcW w:w="77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□□□□□□□□□□□□□□□□□□</w:t>
            </w:r>
          </w:p>
          <w:p>
            <w:pPr>
              <w:spacing w:line="360" w:lineRule="exact"/>
              <w:ind w:firstLine="432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种类：                                学科：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情况（含攻读学历期间）</w:t>
            </w:r>
          </w:p>
        </w:tc>
        <w:tc>
          <w:tcPr>
            <w:tcW w:w="90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90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（自职前学历写起）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012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32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本人承诺以上情况属实，如情况不符，同意不予聘用。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Chars="-32" w:right="-94" w:rightChars="-45" w:hanging="67" w:hangingChars="28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市教育局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4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32"/>
              <w:jc w:val="center"/>
              <w:rPr>
                <w:kern w:val="0"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审核人（签字）：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2019年  月    日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市人社局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审查意见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480" w:firstLine="120" w:firstLineChars="50"/>
              <w:rPr>
                <w:kern w:val="0"/>
                <w:sz w:val="24"/>
              </w:rPr>
            </w:pPr>
          </w:p>
          <w:p>
            <w:pPr>
              <w:spacing w:line="360" w:lineRule="exact"/>
              <w:ind w:right="480" w:firstLine="120" w:firstLineChars="50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审核人（签字）：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2019年  月     日</w:t>
            </w:r>
          </w:p>
        </w:tc>
      </w:tr>
    </w:tbl>
    <w:p>
      <w:pPr>
        <w:spacing w:line="20" w:lineRule="exact"/>
        <w:jc w:val="center"/>
        <w:rPr>
          <w:rFonts w:hint="eastAsia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B5FA8"/>
    <w:rsid w:val="4A9B5FA8"/>
    <w:rsid w:val="5A4D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2019-08-02T09:09:00Z</dcterms:created>
  <dc:creator>麻城高杰</dc:creator>
  <cp:lastModifiedBy>麻城高杰</cp:lastModifiedBy>
  <dcterms:modified xsi:type="dcterms:W3CDTF">2019-08-02T09:09:35Z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