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autoSpaceDN/>
        <w:bidi w:val="0"/>
        <w:spacing w:line="600" w:lineRule="exact"/>
        <w:ind w:right="-94" w:rightChars="0"/>
        <w:jc w:val="both"/>
        <w:rPr>
          <w:rStyle w:val="4"/>
          <w:rFonts w:ascii="黑体" w:hAnsi="黑体" w:eastAsia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黑体" w:hAnsi="黑体" w:eastAsia="黑体"/>
          <w:color w:val="000000"/>
          <w:kern w:val="0"/>
          <w:sz w:val="32"/>
          <w:szCs w:val="32"/>
          <w:lang w:val="en-US" w:eastAsia="zh-CN" w:bidi="ar-SA"/>
        </w:rPr>
        <w:t>附件1：</w:t>
      </w:r>
    </w:p>
    <w:p>
      <w:pPr>
        <w:kinsoku/>
        <w:wordWrap/>
        <w:overflowPunct/>
        <w:autoSpaceDN/>
        <w:bidi w:val="0"/>
        <w:spacing w:line="600" w:lineRule="exact"/>
        <w:jc w:val="center"/>
        <w:rPr>
          <w:rStyle w:val="4"/>
          <w:rFonts w:ascii="方正小标宋简体" w:hAnsi="方正小标宋简体" w:eastAsia="方正小标宋简体"/>
          <w:color w:val="000000"/>
          <w:kern w:val="0"/>
          <w:sz w:val="44"/>
          <w:szCs w:val="44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  <w:t>琼海市2019年公开竞聘琼海中学附属小学教师职位表</w:t>
      </w:r>
    </w:p>
    <w:tbl>
      <w:tblPr>
        <w:tblStyle w:val="2"/>
        <w:tblpPr w:leftFromText="180" w:rightFromText="180" w:vertAnchor="text" w:horzAnchor="page" w:tblpX="1490" w:tblpY="298"/>
        <w:tblOverlap w:val="never"/>
        <w:tblW w:w="13932" w:type="dxa"/>
        <w:tblInd w:w="-1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084"/>
        <w:gridCol w:w="1058"/>
        <w:gridCol w:w="956"/>
        <w:gridCol w:w="780"/>
        <w:gridCol w:w="1313"/>
        <w:gridCol w:w="4717"/>
        <w:gridCol w:w="1894"/>
        <w:gridCol w:w="161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</w:tblPrEx>
        <w:trPr>
          <w:trHeight w:val="6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宋体" w:eastAsia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color w:val="0000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宋体" w:eastAsia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color w:val="000000"/>
                <w:kern w:val="0"/>
                <w:sz w:val="22"/>
                <w:szCs w:val="22"/>
                <w:lang w:val="en-US" w:eastAsia="zh-CN"/>
              </w:rPr>
              <w:t>招聘单位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宋体" w:eastAsia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color w:val="0000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宋体" w:eastAsia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color w:val="000000"/>
                <w:kern w:val="0"/>
                <w:sz w:val="22"/>
                <w:szCs w:val="22"/>
                <w:lang w:val="en-US" w:eastAsia="zh-CN"/>
              </w:rPr>
              <w:t>岗位人数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宋体" w:eastAsia="黑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ascii="黑体" w:hAnsi="宋体" w:eastAsia="黑体"/>
                <w:color w:val="000000"/>
                <w:kern w:val="0"/>
                <w:sz w:val="22"/>
                <w:szCs w:val="22"/>
                <w:lang w:val="en-US" w:eastAsia="zh-CN"/>
              </w:rPr>
              <w:t>年龄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宋体" w:eastAsia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color w:val="000000"/>
                <w:kern w:val="0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4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宋体" w:eastAsia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color w:val="000000"/>
                <w:kern w:val="0"/>
                <w:sz w:val="22"/>
                <w:szCs w:val="22"/>
                <w:lang w:val="en-US" w:eastAsia="zh-CN"/>
              </w:rPr>
              <w:t>其它条件要求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宋体" w:eastAsia="黑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color w:val="000000"/>
                <w:kern w:val="0"/>
                <w:sz w:val="22"/>
                <w:szCs w:val="22"/>
                <w:lang w:val="en-US" w:eastAsia="zh-CN"/>
              </w:rPr>
              <w:t>咨询电话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黑体" w:hAnsi="宋体" w:eastAsia="黑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4"/>
                <w:rFonts w:ascii="黑体" w:hAnsi="宋体" w:eastAsia="黑体"/>
                <w:color w:val="000000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  <w:t>琼海市中学附属小学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语文教师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  <w:t>45周岁以下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全日制大专及以上</w:t>
            </w:r>
          </w:p>
        </w:tc>
        <w:tc>
          <w:tcPr>
            <w:tcW w:w="4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1、具有相应层次及以上教师资格证书；</w:t>
            </w:r>
            <w:r>
              <w:rPr>
                <w:rStyle w:val="4"/>
                <w:rFonts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 w:clear="all"/>
            </w:r>
            <w:r>
              <w:rPr>
                <w:rStyle w:val="4"/>
                <w:rFonts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2、适应小学教学工作；　　　　　　　　　　　　　　   3、聘用后在学校服务期限不得少于5年；　　　　　　　　　　　4、应聘岗位与教师资格证书任教学科一致；　　　　　　5、其他条件从公告。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  <w:t>62835439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  <w:t>琼海市中学附属小学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数学教师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  <w:t>45周岁以下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全日制大专及以上</w:t>
            </w:r>
          </w:p>
        </w:tc>
        <w:tc>
          <w:tcPr>
            <w:tcW w:w="4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1、具有相应层次及以上教师资格证书；</w:t>
            </w:r>
            <w:r>
              <w:rPr>
                <w:rStyle w:val="4"/>
                <w:rFonts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 w:clear="all"/>
            </w:r>
            <w:r>
              <w:rPr>
                <w:rStyle w:val="4"/>
                <w:rFonts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2、适应小学教学工作；　　　　　　　　　　　　　　   3、聘用后在学校服务期限不得少于5年；　　　　　　　　　　　4、应聘岗位与教师资格证书任教学科一致；　　　　　　5、其他条件从公告。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  <w:t>62835439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  <w:t>琼海市中学附属小学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英语教师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  <w:t>45周岁以下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全日制大专及以上</w:t>
            </w:r>
          </w:p>
        </w:tc>
        <w:tc>
          <w:tcPr>
            <w:tcW w:w="4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1、具有相应层次及以上教师资格证书；</w:t>
            </w:r>
            <w:r>
              <w:rPr>
                <w:rStyle w:val="4"/>
                <w:rFonts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 w:clear="all"/>
            </w:r>
            <w:r>
              <w:rPr>
                <w:rStyle w:val="4"/>
                <w:rFonts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  <w:t>2、适应小学教学工作；　　　　　　　　　　　　　　   3、聘用后在学校服务期限不得少于5年；　　　　　　　　　　　4、应聘岗位与教师资格证书任教学科一致；　　　　　　5、其他条件从公告。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  <w:t>62835439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4"/>
                <w:rFonts w:ascii="宋体" w:hAnsi="宋体" w:eastAsia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20D5F"/>
    <w:rsid w:val="45B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2019-07-15T13:23:00Z</dcterms:created>
  <dc:creator>Administrator</dc:creator>
  <cp:lastModifiedBy>Administrator</cp:lastModifiedBy>
  <dcterms:modified xsi:type="dcterms:W3CDTF">2019-07-15T13:24:27Z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