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 xml:space="preserve">附件6 </w:t>
      </w:r>
      <w:r>
        <w:rPr>
          <w:rFonts w:hint="eastAsia"/>
        </w:rPr>
        <w:t xml:space="preserve">                     </w:t>
      </w:r>
    </w:p>
    <w:p>
      <w:pPr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同意报考证明（模板）</w:t>
      </w:r>
    </w:p>
    <w:p/>
    <w:p/>
    <w:p>
      <w:pPr>
        <w:tabs>
          <w:tab w:val="left" w:pos="838"/>
        </w:tabs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兹有我单位职工XX同志，女，汉族，X年X月出生，中共党员，身份证号:XXXXXXX。该同志自X年X月开始在我单位工作，我单位同意其报考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广</w:t>
      </w:r>
      <w:r>
        <w:rPr>
          <w:rFonts w:hint="eastAsia" w:ascii="仿宋" w:hAnsi="仿宋" w:eastAsia="仿宋" w:cs="仿宋"/>
          <w:sz w:val="32"/>
          <w:szCs w:val="32"/>
        </w:rPr>
        <w:t>西农业职业技术大学2024年度第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二</w:t>
      </w:r>
      <w:r>
        <w:rPr>
          <w:rFonts w:hint="eastAsia" w:ascii="仿宋" w:hAnsi="仿宋" w:eastAsia="仿宋" w:cs="仿宋"/>
          <w:sz w:val="32"/>
          <w:szCs w:val="32"/>
        </w:rPr>
        <w:t>批公开招聘非实名人员控制数工作人员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招聘</w:t>
      </w:r>
      <w:r>
        <w:rPr>
          <w:rFonts w:hint="eastAsia" w:ascii="仿宋" w:hAnsi="仿宋" w:eastAsia="仿宋" w:cs="仿宋"/>
          <w:sz w:val="32"/>
          <w:szCs w:val="32"/>
        </w:rPr>
        <w:t>。如其被录用，我单位将配合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广西农业职业技术大学</w:t>
      </w:r>
      <w:r>
        <w:rPr>
          <w:rFonts w:hint="eastAsia" w:ascii="仿宋" w:hAnsi="仿宋" w:eastAsia="仿宋" w:cs="仿宋"/>
          <w:sz w:val="32"/>
          <w:szCs w:val="32"/>
        </w:rPr>
        <w:t>开展考核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及</w:t>
      </w:r>
      <w:r>
        <w:rPr>
          <w:rFonts w:hint="eastAsia" w:ascii="仿宋" w:hAnsi="仿宋" w:eastAsia="仿宋" w:cs="仿宋"/>
          <w:sz w:val="32"/>
          <w:szCs w:val="32"/>
        </w:rPr>
        <w:t>办理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入职</w:t>
      </w:r>
      <w:r>
        <w:rPr>
          <w:rFonts w:hint="eastAsia" w:ascii="仿宋" w:hAnsi="仿宋" w:eastAsia="仿宋" w:cs="仿宋"/>
          <w:sz w:val="32"/>
          <w:szCs w:val="32"/>
        </w:rPr>
        <w:t>手续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等相关工作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ind w:firstLine="960" w:firstLineChars="3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特此证明。</w:t>
      </w:r>
      <w:bookmarkStart w:id="0" w:name="_GoBack"/>
      <w:bookmarkEnd w:id="0"/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tabs>
          <w:tab w:val="left" w:pos="6568"/>
        </w:tabs>
        <w:ind w:firstLine="3840" w:firstLineChars="1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人事部门</w:t>
      </w:r>
      <w:r>
        <w:rPr>
          <w:rFonts w:hint="eastAsia" w:ascii="仿宋" w:hAnsi="仿宋" w:eastAsia="仿宋" w:cs="仿宋"/>
          <w:sz w:val="32"/>
          <w:szCs w:val="32"/>
        </w:rPr>
        <w:t>全称(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人事部门</w:t>
      </w:r>
      <w:r>
        <w:rPr>
          <w:rFonts w:hint="eastAsia" w:ascii="仿宋" w:hAnsi="仿宋" w:eastAsia="仿宋" w:cs="仿宋"/>
          <w:sz w:val="32"/>
          <w:szCs w:val="32"/>
        </w:rPr>
        <w:t>盖章)</w:t>
      </w:r>
    </w:p>
    <w:p>
      <w:pPr>
        <w:tabs>
          <w:tab w:val="left" w:pos="6028"/>
        </w:tabs>
        <w:ind w:firstLine="4800" w:firstLineChars="15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XX年XX月XX日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60" w:lineRule="exact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备注：</w:t>
      </w:r>
    </w:p>
    <w:p>
      <w:pPr>
        <w:spacing w:line="560" w:lineRule="exact"/>
        <w:ind w:firstLine="0" w:firstLineChars="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人事部门负责人姓名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sz w:val="32"/>
          <w:szCs w:val="32"/>
        </w:rPr>
        <w:t>XXX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，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  办公室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电话：</w:t>
      </w:r>
      <w:r>
        <w:rPr>
          <w:rFonts w:hint="eastAsia" w:ascii="仿宋" w:hAnsi="仿宋" w:eastAsia="仿宋" w:cs="仿宋"/>
          <w:sz w:val="32"/>
          <w:szCs w:val="32"/>
        </w:rPr>
        <w:t>XXXXXXXXXX</w:t>
      </w:r>
    </w:p>
    <w:p>
      <w:pPr>
        <w:tabs>
          <w:tab w:val="left" w:pos="758"/>
        </w:tabs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k1M2UyOWY2ODNlMmIwYTFiODRlOGRhZGQ3MzI5M2QifQ=="/>
  </w:docVars>
  <w:rsids>
    <w:rsidRoot w:val="00000000"/>
    <w:rsid w:val="06E660A6"/>
    <w:rsid w:val="4B4A5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spacing w:before="100" w:beforeAutospacing="1" w:after="100" w:afterAutospacing="1"/>
      <w:jc w:val="left"/>
      <w:outlineLvl w:val="2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2024-01-18T07:30:00Z</dcterms:created>
  <dc:creator>RSC</dc:creator>
  <cp:lastModifiedBy> 敏</cp:lastModifiedBy>
  <dcterms:modified xsi:type="dcterms:W3CDTF">2024-01-25T07:08:49Z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4AF72587E30341FBAA92D3C6F73188FB_12</vt:lpwstr>
  </property>
</Properties>
</file>