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center"/>
        <w:rPr>
          <w:rFonts w:eastAsia="方正小标宋_GBK"/>
          <w:sz w:val="44"/>
          <w:szCs w:val="44"/>
        </w:rPr>
      </w:pPr>
      <w:bookmarkStart w:id="2" w:name="_GoBack"/>
      <w:bookmarkEnd w:id="2"/>
      <w:bookmarkStart w:id="0" w:name="OLE_LINK5"/>
      <w:bookmarkStart w:id="1" w:name="OLE_LINK6"/>
      <w:r>
        <w:rPr>
          <w:rFonts w:hint="eastAsia" w:eastAsia="方正小标宋_GBK"/>
          <w:sz w:val="44"/>
          <w:szCs w:val="44"/>
        </w:rPr>
        <w:t>东圃幼儿园招聘</w:t>
      </w:r>
    </w:p>
    <w:p>
      <w:pPr>
        <w:widowControl/>
        <w:tabs>
          <w:tab w:val="left" w:pos="450"/>
        </w:tabs>
        <w:adjustRightInd w:val="0"/>
        <w:snapToGrid w:val="0"/>
        <w:spacing w:after="156"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304" w:right="1191" w:bottom="130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0C75D3"/>
    <w:rsid w:val="00292100"/>
    <w:rsid w:val="002D4298"/>
    <w:rsid w:val="003113FC"/>
    <w:rsid w:val="004B50DE"/>
    <w:rsid w:val="008C440D"/>
    <w:rsid w:val="00F41962"/>
    <w:rsid w:val="03045E89"/>
    <w:rsid w:val="0B14654B"/>
    <w:rsid w:val="0EE41F3D"/>
    <w:rsid w:val="18527B52"/>
    <w:rsid w:val="25D52FE2"/>
    <w:rsid w:val="2C846D56"/>
    <w:rsid w:val="380C7BF8"/>
    <w:rsid w:val="3F206C62"/>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496</Characters>
  <Lines>4</Lines>
  <Paragraphs>1</Paragraphs>
  <TotalTime>5</TotalTime>
  <ScaleCrop>false</ScaleCrop>
  <LinksUpToDate>false</LinksUpToDate>
  <CharactersWithSpaces>581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Administrator</cp:lastModifiedBy>
  <cp:lastPrinted>2020-07-01T01:33:00Z</cp:lastPrinted>
  <dcterms:modified xsi:type="dcterms:W3CDTF">2021-03-03T10:56:34Z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