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left"/>
      </w:pPr>
      <w:r>
        <w:rPr>
          <w:bdr w:val="none" w:color="auto" w:sz="0" w:space="0"/>
        </w:rPr>
        <w:t>2021年上林县特岗教师招聘进入资格复审人员名单</w:t>
      </w:r>
    </w:p>
    <w:tbl>
      <w:tblPr>
        <w:tblW w:w="0" w:type="auto"/>
        <w:jc w:val="center"/>
        <w:tblBorders>
          <w:top w:val="single" w:color="333333" w:sz="4" w:space="0"/>
          <w:left w:val="single" w:color="333333" w:sz="4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1654"/>
        <w:gridCol w:w="1654"/>
        <w:gridCol w:w="1654"/>
        <w:gridCol w:w="1825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b/>
                <w:bCs/>
                <w:bdr w:val="none" w:color="auto" w:sz="0" w:space="0"/>
              </w:rPr>
              <w:t>报考学校类别</w:t>
            </w:r>
          </w:p>
        </w:tc>
        <w:tc>
          <w:tcPr>
            <w:tcW w:w="17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b/>
                <w:bCs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钟兴仙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熊有志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石政诗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罗川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韦雨鲜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叶艳珍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冯尚辉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李金玲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陆素婷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谢维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常毕宏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杨荣菊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陈莉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张应红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李天凤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殷运美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韦佳佳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蒙银园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姚文帅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赵莎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杨春燕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王万美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熊亚甜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胡蕾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何双云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李祖权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生 物（科学）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李云姬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生 物（科学）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张磊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生 物（科学）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张琼琼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生 物（科学）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李玉婷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生 物（科学）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杨燕飞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生 物（科学）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李永明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生 物（科学）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周芳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生 物（科学）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冯斌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生 物（科学）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周兰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赵庆玺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安睿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王运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肖道鹏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余欣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周武智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潘宏慧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周诗语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范贤顾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谢银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唐检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吴德云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李梦燕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潘卿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姜长伟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陶永梅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杜志丹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王江涛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张富银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张莉琳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陈祖茵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黄伟媚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陆俊玲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彭四银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唐申宁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杜玉芝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韦燕斌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郑灿彬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吴赢红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王晏雁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刘冒麟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韦佳利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杨艳丽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陈芳丽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龚圆圆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赵红艳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黄敏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朱泓琏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伏松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李梅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林俊洁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王静萍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颜金成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马关猛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陈慧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石珊娇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莫晔菲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肖鹏飞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王翠花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苏妮娅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尚丽蓉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官维玲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陈丽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蒙秋宇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颜龙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李张路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吕娜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孙义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孟运园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李怡婷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杨田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张伦敏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杜云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郭美杰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陆曼丽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段猎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邓宁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彭艳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宋虹霖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陈世能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葛虹秀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刘杨松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李一虹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109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韦诗莹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王明聪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刘黛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代方梅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顾婷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杨群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覃桂珍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杨贵才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杨陵玲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周梦杰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119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古志红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罗艳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袁丽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凌巧霞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王兴琼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陈俊波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王秋霞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冯朝凤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王涛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李桂艳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黄朝艳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符小倩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131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蒲燕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132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夏丽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133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陆秋艳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134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罗登霞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135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李小露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136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杨莉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137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邓美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138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胡志蕾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139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邱友丹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140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字贵美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4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25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DF5FA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政治（思想品德）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附件2</w:t>
      </w:r>
    </w:p>
    <w:tbl>
      <w:tblPr>
        <w:tblW w:w="7560" w:type="dxa"/>
        <w:tblInd w:w="0" w:type="dxa"/>
        <w:tblBorders>
          <w:top w:val="single" w:color="333333" w:sz="4" w:space="0"/>
          <w:left w:val="single" w:color="333333" w:sz="4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165"/>
        <w:gridCol w:w="516"/>
        <w:gridCol w:w="2882"/>
        <w:gridCol w:w="433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5"/>
                <w:b/>
                <w:bCs/>
                <w:bdr w:val="none" w:color="auto" w:sz="0" w:space="0"/>
              </w:rPr>
              <w:t>面试资格复审材料清单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3144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材料名称</w:t>
            </w:r>
          </w:p>
        </w:tc>
        <w:tc>
          <w:tcPr>
            <w:tcW w:w="516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份数</w:t>
            </w:r>
          </w:p>
        </w:tc>
        <w:tc>
          <w:tcPr>
            <w:tcW w:w="2388" w:type="dxa"/>
            <w:tcBorders>
              <w:top w:val="single" w:color="00000A" w:sz="4" w:space="0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报名表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贴1寸蓝底证件照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身份证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验原件，收复印件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毕业证（未取得毕业证书的应届毕业生可提供：就业推荐表/学校出具的按时毕业的证明)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验原件，收复印件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学信网毕业证查询单（https://www.chsi.com.cn/）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见样表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教育师范类专业证明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专科毕业证书专业未明确是否属于教育师范类的，需提供毕业学校出具的该专业是否属于教育师范类专业的证明；本科学历毕业生不需提供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教师资格证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验原件，收复印件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普通话水平证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验原件，收复印件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1.请考生提供以上材料,</w:t>
      </w:r>
      <w:r>
        <w:rPr>
          <w:rStyle w:val="5"/>
          <w:b/>
          <w:bCs/>
          <w:bdr w:val="none" w:color="auto" w:sz="0" w:space="0"/>
        </w:rPr>
        <w:t>未列入清单的材料不要提供</w:t>
      </w:r>
      <w:r>
        <w:rPr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2.请考生将以上材料按顺序排列提交。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drawing>
          <wp:inline distT="0" distB="0" distL="114300" distR="114300">
            <wp:extent cx="5762625" cy="7896225"/>
            <wp:effectExtent l="0" t="0" r="13335" b="13335"/>
            <wp:docPr id="1" name="图片 1" descr="U02021061232170819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02021061232170819061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center"/>
      </w:pPr>
      <w:r>
        <w:rPr>
          <w:bdr w:val="none" w:color="auto" w:sz="0" w:space="0"/>
        </w:rPr>
        <w:t>面试资格复审委托书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委托人姓名：                 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委托人身份证号：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受托人姓名：                 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受托人身份证号：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委托事宜：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本人因XXXXXXXXX，不便前往上林县教育局办理2021年上林县特岗教师招聘面试资格复审，特全权委托XXX为我的合法代理人，代为前往办理本人相关手续并领取相关证明文书。受托人在委托权限内签订的相关文件、材料我均予以承认，并自愿承担一切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受托人无转委托权。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委托期限：自签署之日起至上述事项办完为止。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                       委托人亲笔签名：XXX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                          2021年XX月XX日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（本委托书交由受托人）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center"/>
      </w:pPr>
      <w:r>
        <w:rPr>
          <w:bdr w:val="none" w:color="auto" w:sz="0" w:space="0"/>
        </w:rPr>
        <w:t>放弃面试复审资格声明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本人XXX（身份证号XX），因XX原因，自愿放弃2021年上林县特岗教师招聘XX岗位面试复审资格。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声明人：（手写签名+按手印）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  <w:r>
        <w:rPr>
          <w:bdr w:val="none" w:color="auto" w:sz="0" w:space="0"/>
        </w:rPr>
        <w:t>2021年XX月XX日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0" w:right="0" w:firstLine="42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682A"/>
    <w:rsid w:val="1D9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2021-06-29T06:22:00Z</dcterms:created>
  <dc:creator>诗雨熙</dc:creator>
  <cp:lastModifiedBy>诗雨熙</cp:lastModifiedBy>
  <dcterms:modified xsi:type="dcterms:W3CDTF">2021-06-29T06:22:15Z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88CBDE2997BD43238A8ADC5827EED884</vt:lpwstr>
  </property>
</Properties>
</file>