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厦门大学附属实验小学</w:t>
      </w:r>
      <w:r>
        <w:rPr>
          <w:rFonts w:hint="eastAsia" w:ascii="黑体" w:eastAsia="黑体"/>
          <w:b/>
          <w:sz w:val="36"/>
          <w:szCs w:val="36"/>
        </w:rPr>
        <w:t>应聘</w:t>
      </w:r>
      <w:r>
        <w:rPr>
          <w:rFonts w:hint="eastAsia" w:ascii="黑体" w:eastAsia="黑体"/>
          <w:b/>
          <w:sz w:val="36"/>
          <w:szCs w:val="36"/>
          <w:lang w:eastAsia="zh-CN"/>
        </w:rPr>
        <w:t>教师</w:t>
      </w:r>
      <w:r>
        <w:rPr>
          <w:rFonts w:hint="eastAsia" w:ascii="黑体" w:eastAsia="黑体"/>
          <w:b/>
          <w:sz w:val="36"/>
          <w:szCs w:val="36"/>
        </w:rPr>
        <w:t>报名表</w:t>
      </w:r>
    </w:p>
    <w:tbl>
      <w:tblPr>
        <w:tblStyle w:val="3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889"/>
        <w:gridCol w:w="441"/>
        <w:gridCol w:w="1345"/>
        <w:gridCol w:w="227"/>
        <w:gridCol w:w="660"/>
        <w:gridCol w:w="1416"/>
        <w:gridCol w:w="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连续教龄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  <w:t>学段</w:t>
            </w: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行政及其他职务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填起）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市（县、区）及以上主要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  <w:rsid w:val="237A739D"/>
    <w:rsid w:val="28153D91"/>
    <w:rsid w:val="29B62B6C"/>
    <w:rsid w:val="2E0E6AD5"/>
    <w:rsid w:val="52CF72D5"/>
    <w:rsid w:val="69B64F74"/>
    <w:rsid w:val="76285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邱桂华</cp:lastModifiedBy>
  <dcterms:modified xsi:type="dcterms:W3CDTF">2021-04-03T03:32:51Z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