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8" w:type="dxa"/>
        <w:tblInd w:w="93" w:type="dxa"/>
        <w:tblLayout w:type="fixed"/>
        <w:tblLook w:val="04A0"/>
      </w:tblPr>
      <w:tblGrid>
        <w:gridCol w:w="575"/>
        <w:gridCol w:w="575"/>
        <w:gridCol w:w="1618"/>
        <w:gridCol w:w="2067"/>
        <w:gridCol w:w="850"/>
        <w:gridCol w:w="930"/>
        <w:gridCol w:w="875"/>
        <w:gridCol w:w="463"/>
        <w:gridCol w:w="1985"/>
      </w:tblGrid>
      <w:tr w:rsidR="005C5CF2" w:rsidRPr="003B46AC" w:rsidTr="00493326">
        <w:trPr>
          <w:trHeight w:val="420"/>
        </w:trPr>
        <w:tc>
          <w:tcPr>
            <w:tcW w:w="9938" w:type="dxa"/>
            <w:gridSpan w:val="9"/>
            <w:tcBorders>
              <w:top w:val="nil"/>
              <w:left w:val="nil"/>
              <w:right w:val="nil"/>
            </w:tcBorders>
            <w:shd w:val="clear" w:color="auto" w:fill="auto"/>
            <w:noWrap/>
            <w:vAlign w:val="center"/>
            <w:hideMark/>
          </w:tcPr>
          <w:p w:rsidR="005C5CF2" w:rsidRPr="003B46AC" w:rsidRDefault="005C5CF2" w:rsidP="00493326">
            <w:pPr>
              <w:widowControl/>
              <w:jc w:val="left"/>
              <w:rPr>
                <w:rFonts w:ascii="宋体" w:hAnsi="宋体" w:cs="宋体" w:hint="eastAsia"/>
                <w:kern w:val="0"/>
                <w:sz w:val="20"/>
                <w:szCs w:val="20"/>
              </w:rPr>
            </w:pPr>
            <w:r w:rsidRPr="003B46AC">
              <w:rPr>
                <w:rFonts w:ascii="宋体" w:hAnsi="宋体" w:cs="宋体" w:hint="eastAsia"/>
                <w:kern w:val="0"/>
                <w:sz w:val="20"/>
                <w:szCs w:val="20"/>
              </w:rPr>
              <w:t>附件</w:t>
            </w:r>
            <w:r>
              <w:rPr>
                <w:rFonts w:ascii="宋体" w:hAnsi="宋体" w:cs="宋体" w:hint="eastAsia"/>
                <w:kern w:val="0"/>
                <w:sz w:val="20"/>
                <w:szCs w:val="20"/>
              </w:rPr>
              <w:t>1</w:t>
            </w:r>
          </w:p>
        </w:tc>
      </w:tr>
      <w:tr w:rsidR="005C5CF2" w:rsidRPr="003B46AC" w:rsidTr="00493326">
        <w:trPr>
          <w:trHeight w:val="540"/>
        </w:trPr>
        <w:tc>
          <w:tcPr>
            <w:tcW w:w="9938" w:type="dxa"/>
            <w:gridSpan w:val="9"/>
            <w:tcBorders>
              <w:top w:val="nil"/>
              <w:left w:val="nil"/>
              <w:bottom w:val="single" w:sz="4" w:space="0" w:color="auto"/>
              <w:right w:val="nil"/>
            </w:tcBorders>
            <w:shd w:val="clear" w:color="auto" w:fill="auto"/>
            <w:noWrap/>
            <w:vAlign w:val="center"/>
            <w:hideMark/>
          </w:tcPr>
          <w:p w:rsidR="005C5CF2" w:rsidRPr="003B46AC" w:rsidRDefault="005C5CF2" w:rsidP="00493326">
            <w:pPr>
              <w:widowControl/>
              <w:jc w:val="center"/>
              <w:rPr>
                <w:rFonts w:ascii="宋体" w:hAnsi="宋体" w:cs="宋体"/>
                <w:kern w:val="0"/>
                <w:sz w:val="32"/>
                <w:szCs w:val="32"/>
              </w:rPr>
            </w:pPr>
            <w:r w:rsidRPr="003B46AC">
              <w:rPr>
                <w:rFonts w:ascii="方正小标宋简体" w:eastAsia="方正小标宋简体" w:hAnsi="宋体" w:cs="宋体" w:hint="eastAsia"/>
                <w:kern w:val="0"/>
                <w:sz w:val="36"/>
                <w:szCs w:val="36"/>
              </w:rPr>
              <w:t>屏南县</w:t>
            </w:r>
            <w:r w:rsidRPr="003B46AC">
              <w:rPr>
                <w:rFonts w:ascii="方正小标宋简体" w:eastAsia="方正小标宋简体" w:hAnsi="Arial" w:cs="Arial" w:hint="eastAsia"/>
                <w:kern w:val="0"/>
                <w:sz w:val="36"/>
                <w:szCs w:val="36"/>
              </w:rPr>
              <w:t>2020</w:t>
            </w:r>
            <w:r w:rsidRPr="003B46AC">
              <w:rPr>
                <w:rFonts w:ascii="方正小标宋简体" w:eastAsia="方正小标宋简体" w:hAnsi="宋体" w:cs="宋体" w:hint="eastAsia"/>
                <w:kern w:val="0"/>
                <w:sz w:val="36"/>
                <w:szCs w:val="36"/>
              </w:rPr>
              <w:t>年新招聘教师参加面试资格审核名单</w:t>
            </w:r>
          </w:p>
        </w:tc>
      </w:tr>
      <w:tr w:rsidR="005C5CF2" w:rsidRPr="003B46AC" w:rsidTr="00493326">
        <w:trPr>
          <w:trHeight w:val="510"/>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spacing w:line="240" w:lineRule="exact"/>
              <w:jc w:val="center"/>
              <w:rPr>
                <w:rFonts w:ascii="Arial" w:hAnsi="Arial" w:cs="Arial"/>
                <w:kern w:val="0"/>
                <w:sz w:val="16"/>
                <w:szCs w:val="16"/>
              </w:rPr>
            </w:pPr>
            <w:r w:rsidRPr="003B46AC">
              <w:rPr>
                <w:rFonts w:ascii="Arial" w:hAnsi="Arial" w:cs="Arial"/>
                <w:kern w:val="0"/>
                <w:sz w:val="16"/>
                <w:szCs w:val="16"/>
              </w:rPr>
              <w:t>招聘岗位</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spacing w:line="240" w:lineRule="exact"/>
              <w:jc w:val="center"/>
              <w:rPr>
                <w:rFonts w:ascii="宋体" w:hAnsi="宋体" w:cs="宋体"/>
                <w:kern w:val="0"/>
                <w:sz w:val="16"/>
                <w:szCs w:val="16"/>
              </w:rPr>
            </w:pPr>
            <w:r w:rsidRPr="003B46AC">
              <w:rPr>
                <w:rFonts w:ascii="宋体" w:hAnsi="宋体" w:cs="宋体" w:hint="eastAsia"/>
                <w:kern w:val="0"/>
                <w:sz w:val="16"/>
                <w:szCs w:val="16"/>
              </w:rPr>
              <w:t>招聘人数</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spacing w:line="240" w:lineRule="exact"/>
              <w:jc w:val="center"/>
              <w:rPr>
                <w:rFonts w:ascii="Arial" w:hAnsi="Arial" w:cs="Arial"/>
                <w:kern w:val="0"/>
                <w:sz w:val="20"/>
                <w:szCs w:val="20"/>
              </w:rPr>
            </w:pPr>
            <w:r w:rsidRPr="003B46AC">
              <w:rPr>
                <w:rFonts w:ascii="Arial" w:hAnsi="Arial" w:cs="Arial"/>
                <w:kern w:val="0"/>
                <w:sz w:val="20"/>
                <w:szCs w:val="20"/>
              </w:rPr>
              <w:t>准考证号</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spacing w:line="240" w:lineRule="exact"/>
              <w:jc w:val="center"/>
              <w:rPr>
                <w:rFonts w:ascii="宋体" w:hAnsi="宋体" w:cs="宋体"/>
                <w:kern w:val="0"/>
                <w:sz w:val="20"/>
                <w:szCs w:val="20"/>
              </w:rPr>
            </w:pPr>
            <w:r w:rsidRPr="003B46AC">
              <w:rPr>
                <w:rFonts w:ascii="宋体" w:hAnsi="宋体" w:cs="宋体" w:hint="eastAsia"/>
                <w:kern w:val="0"/>
                <w:sz w:val="20"/>
                <w:szCs w:val="20"/>
              </w:rPr>
              <w:t>身份证号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spacing w:line="240" w:lineRule="exact"/>
              <w:jc w:val="center"/>
              <w:rPr>
                <w:rFonts w:ascii="Arial" w:hAnsi="Arial" w:cs="Arial"/>
                <w:kern w:val="0"/>
                <w:sz w:val="16"/>
                <w:szCs w:val="16"/>
              </w:rPr>
            </w:pPr>
            <w:r w:rsidRPr="003B46AC">
              <w:rPr>
                <w:rFonts w:ascii="Arial" w:hAnsi="Arial" w:cs="Arial"/>
                <w:kern w:val="0"/>
                <w:sz w:val="16"/>
                <w:szCs w:val="16"/>
              </w:rPr>
              <w:t>教育综合</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spacing w:line="240" w:lineRule="exact"/>
              <w:jc w:val="center"/>
              <w:rPr>
                <w:rFonts w:ascii="Arial" w:hAnsi="Arial" w:cs="Arial"/>
                <w:kern w:val="0"/>
                <w:sz w:val="16"/>
                <w:szCs w:val="16"/>
              </w:rPr>
            </w:pPr>
            <w:r w:rsidRPr="003B46AC">
              <w:rPr>
                <w:rFonts w:ascii="Arial" w:hAnsi="Arial" w:cs="Arial"/>
                <w:kern w:val="0"/>
                <w:sz w:val="16"/>
                <w:szCs w:val="16"/>
              </w:rPr>
              <w:t>专业知识</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spacing w:line="240" w:lineRule="exact"/>
              <w:jc w:val="center"/>
              <w:rPr>
                <w:rFonts w:ascii="Arial" w:hAnsi="Arial" w:cs="Arial"/>
                <w:kern w:val="0"/>
                <w:sz w:val="16"/>
                <w:szCs w:val="16"/>
              </w:rPr>
            </w:pPr>
            <w:r w:rsidRPr="003B46AC">
              <w:rPr>
                <w:rFonts w:ascii="Arial" w:hAnsi="Arial" w:cs="Arial"/>
                <w:kern w:val="0"/>
                <w:sz w:val="16"/>
                <w:szCs w:val="16"/>
              </w:rPr>
              <w:t>笔试成绩</w:t>
            </w:r>
          </w:p>
        </w:tc>
        <w:tc>
          <w:tcPr>
            <w:tcW w:w="463"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spacing w:line="240" w:lineRule="exact"/>
              <w:jc w:val="center"/>
              <w:rPr>
                <w:rFonts w:ascii="Arial" w:hAnsi="Arial" w:cs="Arial"/>
                <w:kern w:val="0"/>
                <w:sz w:val="16"/>
                <w:szCs w:val="16"/>
              </w:rPr>
            </w:pPr>
            <w:r w:rsidRPr="003B46AC">
              <w:rPr>
                <w:rFonts w:ascii="Arial" w:hAnsi="Arial" w:cs="Arial"/>
                <w:kern w:val="0"/>
                <w:sz w:val="16"/>
                <w:szCs w:val="16"/>
              </w:rPr>
              <w:t>位次</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spacing w:line="240" w:lineRule="exact"/>
              <w:jc w:val="center"/>
              <w:rPr>
                <w:rFonts w:ascii="宋体" w:hAnsi="宋体" w:cs="宋体"/>
                <w:kern w:val="0"/>
                <w:sz w:val="20"/>
                <w:szCs w:val="20"/>
              </w:rPr>
            </w:pPr>
            <w:r w:rsidRPr="003B46AC">
              <w:rPr>
                <w:rFonts w:ascii="宋体" w:hAnsi="宋体" w:cs="宋体" w:hint="eastAsia"/>
                <w:kern w:val="0"/>
                <w:sz w:val="20"/>
                <w:szCs w:val="20"/>
              </w:rPr>
              <w:t>备注</w:t>
            </w:r>
          </w:p>
        </w:tc>
      </w:tr>
      <w:tr w:rsidR="005C5CF2" w:rsidRPr="003B46AC" w:rsidTr="00493326">
        <w:trPr>
          <w:trHeight w:val="255"/>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幼儿教育教师</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28</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696120100293</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126.0</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111.0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117.0</w:t>
            </w:r>
          </w:p>
        </w:tc>
        <w:tc>
          <w:tcPr>
            <w:tcW w:w="463"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696120100371</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352230199******423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114.5</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115.0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114.8</w:t>
            </w:r>
          </w:p>
        </w:tc>
        <w:tc>
          <w:tcPr>
            <w:tcW w:w="463"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696120100573</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130.5</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98.0</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111.0</w:t>
            </w:r>
          </w:p>
        </w:tc>
        <w:tc>
          <w:tcPr>
            <w:tcW w:w="463"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696120100321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115.5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108.0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111.0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696120100477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108.5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107.0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696120100538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108.5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105.0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106.4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696120100699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352228199******528</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97.5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103.5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696120100179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96.9</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696120100475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352228199******069</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90.5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100.5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96.5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696120100212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97.0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94.9</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696120100363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94.4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696120100180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96.5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94.3</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696120100262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94.0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696120100263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352228199******019</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94.5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92.7</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696120100192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97.0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92.5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696120100411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97.0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696120100169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352228199******041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95.5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696120100222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352228199******528</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94.0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696120100235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352229199******022</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696120100640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88.1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20</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696120100133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352228199******028</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87.3</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696120100252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85.5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696120100266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352228199******522</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92.0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696120100525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352228199******022</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85.5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84.3</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696120100649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85.5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84.0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696120100062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84.0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696120100048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352228200******020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696120100531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352228199******029</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96.5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71.5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81.5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696120100194</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81.4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696120100117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30</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696120100412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78.0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79.2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696120100566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350783199******521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696120100607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76.1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696120100148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67.0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696120100603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74.8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696120100182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73.0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74.2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696120100569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76.5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72.0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696120100483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71.5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70.5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696120100091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68.5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67.0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696120100458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352228199******049</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72.0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62.0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40</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lastRenderedPageBreak/>
              <w:t>小学语文教师</w:t>
            </w:r>
          </w:p>
        </w:tc>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16</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691120100820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118.5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105.0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110.4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691120101236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118.5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100.0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107.4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691120101115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352228199******028</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114.0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102.0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106.8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691120101000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109.0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103.0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691120101326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104.0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101.0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691120100948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352228199******015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116.5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90.0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100.6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691120101295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103.5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98.5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100.5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691120100931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104.0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95.0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98.6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691120101099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125.0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98.3</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691120101302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97.0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90.5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691120101199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352228198******024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102.0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85.0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691120101013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350923199******045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76.0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97.5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88.9</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691120101233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352228199******047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78.0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691120100973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88.0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691120101287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150203198******64X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84.5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81.7</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691120101003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74.0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78.8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691120100965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96.5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78.5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691120101270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95.5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63.5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76.3</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691120101019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63.0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小学数学教师</w:t>
            </w:r>
          </w:p>
        </w:tc>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21</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691220101594</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352228199******529</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113.5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124.0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119.8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691220101477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117.5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120.5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119.3</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691220101430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131.5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108.0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117.4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691220101447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530126199******824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123.0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103.0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111.0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691220101493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114.0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101.5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106.5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691220101769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94.5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105.7</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691220101877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121.0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104.5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691220101496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352228199******528</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98.5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104.1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691220101552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352228198******526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120.5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92.5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103.7</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691220101794</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114.5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95.5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103.1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691220101971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115.0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101.8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691220102150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106.5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95.5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99.9</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691220101916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352228198******047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114.5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98.0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691220101742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352228198******045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96.9</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691220101878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691220101728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352228199******528</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105.0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90.0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691220101955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109.0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691220101546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350721198******929</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108.0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691220101745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352228199******546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98.5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691220101545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352228199******022</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20</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691220101431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352227198******523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101.0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81.0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691220101460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352228198******015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691220101962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352228198******015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112.0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84.4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691220101623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84.2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691220101920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352228198******540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101.0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72.0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691220101944</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352228198******02X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100.0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71.5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82.9</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691220101912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79.5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85.0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691220101448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352228198******525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97.5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72.5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691220101647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352228198******520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78.5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691220102165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30</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691220101910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352228199******047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79.1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691220101783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88.0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73.0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79.0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691220101557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352228199******022</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79.5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76.5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77.7</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691220101963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63.0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691220101590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77.3</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691220101685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71.0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691220102178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691220101948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352228199******041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71.0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73.7</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691220102167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352228198******520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68.0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71.0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691220102171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61.0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40</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691220101630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76.0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63.5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68.5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691220101760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352228199******013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60.0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72.0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67.2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691220102116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63.5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63.5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63.5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691220101459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81.5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50.0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62.6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691220101602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352228199******544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67.5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58.5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62.1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16"/>
                <w:szCs w:val="16"/>
              </w:rPr>
            </w:pPr>
            <w:r w:rsidRPr="003B46AC">
              <w:rPr>
                <w:rFonts w:ascii="Arial" w:hAnsi="Arial" w:cs="Arial"/>
                <w:kern w:val="0"/>
                <w:sz w:val="16"/>
                <w:szCs w:val="16"/>
              </w:rPr>
              <w:t>小学英语教师</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691320102321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352228198******026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125.5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102.0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111.4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691320102472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352201199******924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121.5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88.2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691320102487</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120.0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58.5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val="restart"/>
            <w:tcBorders>
              <w:top w:val="nil"/>
              <w:left w:val="single" w:sz="4" w:space="0" w:color="auto"/>
              <w:bottom w:val="nil"/>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16"/>
                <w:szCs w:val="16"/>
              </w:rPr>
            </w:pPr>
            <w:r w:rsidRPr="003B46AC">
              <w:rPr>
                <w:rFonts w:ascii="Arial" w:hAnsi="Arial" w:cs="Arial"/>
                <w:kern w:val="0"/>
                <w:sz w:val="16"/>
                <w:szCs w:val="16"/>
              </w:rPr>
              <w:t>小学音乐教师</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691720102891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96.5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102.9</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691720102848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352228199******029</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95.5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691720102830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70.7</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val="restart"/>
            <w:tcBorders>
              <w:top w:val="single" w:sz="4" w:space="0" w:color="auto"/>
              <w:left w:val="single" w:sz="4" w:space="0" w:color="auto"/>
              <w:bottom w:val="nil"/>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16"/>
                <w:szCs w:val="16"/>
              </w:rPr>
            </w:pPr>
            <w:r w:rsidRPr="003B46AC">
              <w:rPr>
                <w:rFonts w:ascii="Arial" w:hAnsi="Arial" w:cs="Arial"/>
                <w:kern w:val="0"/>
                <w:sz w:val="16"/>
                <w:szCs w:val="16"/>
              </w:rPr>
              <w:t>小学美术教师</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691820103244</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352228198******021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105.5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102.9</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691820102959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352228199******015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101.0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88.0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16"/>
                <w:szCs w:val="16"/>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691820103015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92.4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val="restart"/>
            <w:tcBorders>
              <w:top w:val="single" w:sz="4" w:space="0" w:color="auto"/>
              <w:left w:val="single" w:sz="4" w:space="0" w:color="auto"/>
              <w:bottom w:val="nil"/>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16"/>
                <w:szCs w:val="16"/>
              </w:rPr>
            </w:pPr>
            <w:r w:rsidRPr="003B46AC">
              <w:rPr>
                <w:rFonts w:ascii="Arial" w:hAnsi="Arial" w:cs="Arial"/>
                <w:kern w:val="0"/>
                <w:sz w:val="16"/>
                <w:szCs w:val="16"/>
              </w:rPr>
              <w:t>小学体育教师</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691920103498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352228199******036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92.5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95.1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691920103386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352228198******514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94.2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691920103526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352228199******043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95.0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84.0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88.4</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691920103472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352228198******032</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90.0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691920103433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104.5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83.2</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691920103489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352228199******542</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81.0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80.8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val="restart"/>
            <w:tcBorders>
              <w:top w:val="single" w:sz="4" w:space="0" w:color="auto"/>
              <w:left w:val="single" w:sz="4" w:space="0" w:color="auto"/>
              <w:bottom w:val="nil"/>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中学英语教师</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693320103888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352228199******025</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120.5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100.1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693320103860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352202198******028</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120.5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99.8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693320103889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122.0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95.3</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693320103814</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120.5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71.5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693320103872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105.0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87.6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693320104049</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352228199******02X</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98.5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78.5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86.5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693320104074</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352228199******026</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66.0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84.6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693320103871</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93.0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nil"/>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693320103815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352228199******513</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90.0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75.0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81.0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5CF2" w:rsidRPr="003B46AC" w:rsidRDefault="005C5CF2" w:rsidP="00493326">
            <w:pPr>
              <w:widowControl/>
              <w:spacing w:line="160" w:lineRule="exact"/>
              <w:jc w:val="center"/>
              <w:rPr>
                <w:rFonts w:ascii="Arial" w:hAnsi="Arial" w:cs="Arial"/>
                <w:kern w:val="0"/>
                <w:sz w:val="12"/>
                <w:szCs w:val="12"/>
              </w:rPr>
            </w:pPr>
            <w:r w:rsidRPr="003B46AC">
              <w:rPr>
                <w:rFonts w:ascii="Arial" w:hAnsi="Arial" w:cs="Arial"/>
                <w:kern w:val="0"/>
                <w:sz w:val="12"/>
                <w:szCs w:val="12"/>
              </w:rPr>
              <w:t>中学化学教师</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693520104133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112.0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72.0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88.0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single" w:sz="4" w:space="0" w:color="auto"/>
              <w:left w:val="single" w:sz="4" w:space="0" w:color="auto"/>
              <w:bottom w:val="single" w:sz="4" w:space="0" w:color="000000"/>
              <w:right w:val="single" w:sz="4" w:space="0" w:color="auto"/>
            </w:tcBorders>
            <w:vAlign w:val="center"/>
            <w:hideMark/>
          </w:tcPr>
          <w:p w:rsidR="005C5CF2" w:rsidRPr="003B46AC" w:rsidRDefault="005C5CF2" w:rsidP="00493326">
            <w:pPr>
              <w:widowControl/>
              <w:spacing w:line="160" w:lineRule="exact"/>
              <w:jc w:val="left"/>
              <w:rPr>
                <w:rFonts w:ascii="Arial" w:hAnsi="Arial" w:cs="Arial"/>
                <w:kern w:val="0"/>
                <w:sz w:val="12"/>
                <w:szCs w:val="12"/>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693520104118</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352227199******527</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82.0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78.0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79.6</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55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spacing w:line="160" w:lineRule="exact"/>
              <w:jc w:val="center"/>
              <w:rPr>
                <w:rFonts w:ascii="Arial" w:hAnsi="Arial" w:cs="Arial"/>
                <w:kern w:val="0"/>
                <w:sz w:val="12"/>
                <w:szCs w:val="12"/>
              </w:rPr>
            </w:pPr>
            <w:r w:rsidRPr="003B46AC">
              <w:rPr>
                <w:rFonts w:ascii="Arial" w:hAnsi="Arial" w:cs="Arial"/>
                <w:kern w:val="0"/>
                <w:sz w:val="12"/>
                <w:szCs w:val="12"/>
              </w:rPr>
              <w:lastRenderedPageBreak/>
              <w:t>中学生物教师</w:t>
            </w:r>
          </w:p>
        </w:tc>
        <w:tc>
          <w:tcPr>
            <w:tcW w:w="5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693620104176</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370982198******692</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91.5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81.5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85.5</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52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spacing w:line="160" w:lineRule="exact"/>
              <w:jc w:val="center"/>
              <w:rPr>
                <w:rFonts w:ascii="Arial" w:hAnsi="Arial" w:cs="Arial"/>
                <w:kern w:val="0"/>
                <w:sz w:val="12"/>
                <w:szCs w:val="12"/>
              </w:rPr>
            </w:pPr>
            <w:r w:rsidRPr="003B46AC">
              <w:rPr>
                <w:rFonts w:ascii="Arial" w:hAnsi="Arial" w:cs="Arial"/>
                <w:kern w:val="0"/>
                <w:sz w:val="12"/>
                <w:szCs w:val="12"/>
              </w:rPr>
              <w:t>中学思想政治教师</w:t>
            </w:r>
          </w:p>
        </w:tc>
        <w:tc>
          <w:tcPr>
            <w:tcW w:w="5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693720104203</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352201199******540</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102.5</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103.5</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103.1</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5C5CF2" w:rsidRPr="003B46AC" w:rsidRDefault="005C5CF2" w:rsidP="00493326">
            <w:pPr>
              <w:widowControl/>
              <w:spacing w:line="200" w:lineRule="exact"/>
              <w:jc w:val="center"/>
              <w:rPr>
                <w:rFonts w:ascii="Arial" w:hAnsi="Arial" w:cs="Arial"/>
                <w:kern w:val="0"/>
                <w:sz w:val="16"/>
                <w:szCs w:val="16"/>
              </w:rPr>
            </w:pPr>
            <w:r w:rsidRPr="003B46AC">
              <w:rPr>
                <w:rFonts w:ascii="Arial" w:hAnsi="Arial" w:cs="Arial"/>
                <w:kern w:val="0"/>
                <w:sz w:val="16"/>
                <w:szCs w:val="16"/>
              </w:rPr>
              <w:t>中学历史教师</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693820104260</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352228199******528</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116.0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104.0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108.8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693820104255</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352228199******541</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106.0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84.0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92.8</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r w:rsidR="005C5CF2" w:rsidRPr="003B46AC" w:rsidTr="00493326">
        <w:trPr>
          <w:trHeight w:val="255"/>
        </w:trPr>
        <w:tc>
          <w:tcPr>
            <w:tcW w:w="575" w:type="dxa"/>
            <w:vMerge/>
            <w:tcBorders>
              <w:top w:val="nil"/>
              <w:left w:val="single" w:sz="4" w:space="0" w:color="auto"/>
              <w:bottom w:val="single" w:sz="4" w:space="0" w:color="000000"/>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575" w:type="dxa"/>
            <w:vMerge/>
            <w:tcBorders>
              <w:top w:val="nil"/>
              <w:left w:val="single" w:sz="4" w:space="0" w:color="auto"/>
              <w:bottom w:val="single" w:sz="4" w:space="0" w:color="auto"/>
              <w:right w:val="single" w:sz="4" w:space="0" w:color="auto"/>
            </w:tcBorders>
            <w:vAlign w:val="center"/>
            <w:hideMark/>
          </w:tcPr>
          <w:p w:rsidR="005C5CF2" w:rsidRPr="003B46AC" w:rsidRDefault="005C5CF2" w:rsidP="00493326">
            <w:pPr>
              <w:widowControl/>
              <w:jc w:val="left"/>
              <w:rPr>
                <w:rFonts w:ascii="Arial" w:hAnsi="Arial" w:cs="Arial"/>
                <w:kern w:val="0"/>
                <w:sz w:val="20"/>
                <w:szCs w:val="20"/>
              </w:rPr>
            </w:pPr>
          </w:p>
        </w:tc>
        <w:tc>
          <w:tcPr>
            <w:tcW w:w="1618"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693820104262</w:t>
            </w:r>
          </w:p>
        </w:tc>
        <w:tc>
          <w:tcPr>
            <w:tcW w:w="2067"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352228199******024</w:t>
            </w:r>
          </w:p>
        </w:tc>
        <w:tc>
          <w:tcPr>
            <w:tcW w:w="85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107.0</w:t>
            </w:r>
          </w:p>
        </w:tc>
        <w:tc>
          <w:tcPr>
            <w:tcW w:w="930"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77.0</w:t>
            </w:r>
          </w:p>
        </w:tc>
        <w:tc>
          <w:tcPr>
            <w:tcW w:w="87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89.0</w:t>
            </w:r>
          </w:p>
        </w:tc>
        <w:tc>
          <w:tcPr>
            <w:tcW w:w="463"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Arial" w:hAnsi="Arial" w:cs="Arial"/>
                <w:kern w:val="0"/>
                <w:sz w:val="20"/>
                <w:szCs w:val="20"/>
              </w:rPr>
            </w:pPr>
            <w:r w:rsidRPr="003B46AC">
              <w:rPr>
                <w:rFonts w:ascii="Arial" w:hAnsi="Arial" w:cs="Arial"/>
                <w:kern w:val="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C5CF2" w:rsidRPr="003B46AC" w:rsidRDefault="005C5CF2" w:rsidP="00493326">
            <w:pPr>
              <w:widowControl/>
              <w:jc w:val="center"/>
              <w:rPr>
                <w:rFonts w:ascii="宋体" w:hAnsi="宋体" w:cs="宋体"/>
                <w:kern w:val="0"/>
                <w:sz w:val="20"/>
                <w:szCs w:val="20"/>
              </w:rPr>
            </w:pPr>
            <w:r w:rsidRPr="003B46AC">
              <w:rPr>
                <w:rFonts w:ascii="宋体" w:hAnsi="宋体" w:cs="宋体" w:hint="eastAsia"/>
                <w:kern w:val="0"/>
                <w:sz w:val="20"/>
                <w:szCs w:val="20"/>
              </w:rPr>
              <w:t>参加面试资格审核</w:t>
            </w:r>
          </w:p>
        </w:tc>
      </w:tr>
    </w:tbl>
    <w:p w:rsidR="005C5CF2" w:rsidRDefault="005C5CF2" w:rsidP="005C5CF2">
      <w:pPr>
        <w:widowControl/>
        <w:spacing w:line="560" w:lineRule="exact"/>
        <w:jc w:val="left"/>
        <w:rPr>
          <w:rFonts w:ascii="仿宋_GB2312" w:eastAsia="仿宋_GB2312" w:hAnsi="Verdana" w:cs="宋体" w:hint="eastAsia"/>
          <w:color w:val="333333"/>
          <w:kern w:val="0"/>
          <w:sz w:val="32"/>
          <w:szCs w:val="32"/>
        </w:rPr>
      </w:pPr>
    </w:p>
    <w:p w:rsidR="005C5CF2" w:rsidRDefault="005C5CF2" w:rsidP="005C5CF2">
      <w:pPr>
        <w:widowControl/>
        <w:spacing w:line="560" w:lineRule="exact"/>
        <w:jc w:val="left"/>
        <w:rPr>
          <w:rFonts w:ascii="仿宋_GB2312" w:eastAsia="仿宋_GB2312" w:hAnsi="Verdana" w:cs="宋体" w:hint="eastAsia"/>
          <w:color w:val="333333"/>
          <w:kern w:val="0"/>
          <w:sz w:val="32"/>
          <w:szCs w:val="32"/>
        </w:rPr>
      </w:pPr>
    </w:p>
    <w:p w:rsidR="005C5CF2" w:rsidRDefault="005C5CF2" w:rsidP="005C5CF2">
      <w:pPr>
        <w:widowControl/>
        <w:spacing w:line="560" w:lineRule="exact"/>
        <w:jc w:val="left"/>
        <w:rPr>
          <w:rFonts w:ascii="仿宋_GB2312" w:eastAsia="仿宋_GB2312" w:hAnsi="Verdana" w:cs="宋体" w:hint="eastAsia"/>
          <w:color w:val="333333"/>
          <w:kern w:val="0"/>
          <w:sz w:val="32"/>
          <w:szCs w:val="32"/>
        </w:rPr>
      </w:pPr>
    </w:p>
    <w:tbl>
      <w:tblPr>
        <w:tblW w:w="9654" w:type="dxa"/>
        <w:tblInd w:w="93" w:type="dxa"/>
        <w:tblLook w:val="04A0"/>
      </w:tblPr>
      <w:tblGrid>
        <w:gridCol w:w="522"/>
        <w:gridCol w:w="1042"/>
        <w:gridCol w:w="3436"/>
        <w:gridCol w:w="1678"/>
        <w:gridCol w:w="2976"/>
      </w:tblGrid>
      <w:tr w:rsidR="005C5CF2" w:rsidRPr="000B5D5D" w:rsidTr="00493326">
        <w:trPr>
          <w:trHeight w:val="203"/>
        </w:trPr>
        <w:tc>
          <w:tcPr>
            <w:tcW w:w="9654" w:type="dxa"/>
            <w:gridSpan w:val="5"/>
            <w:tcBorders>
              <w:top w:val="nil"/>
              <w:left w:val="nil"/>
              <w:bottom w:val="nil"/>
              <w:right w:val="nil"/>
            </w:tcBorders>
            <w:shd w:val="clear" w:color="auto" w:fill="auto"/>
            <w:vAlign w:val="center"/>
            <w:hideMark/>
          </w:tcPr>
          <w:p w:rsidR="005C5CF2" w:rsidRPr="000B5D5D" w:rsidRDefault="005C5CF2" w:rsidP="00493326">
            <w:pPr>
              <w:widowControl/>
              <w:jc w:val="left"/>
              <w:rPr>
                <w:rFonts w:ascii="黑体" w:eastAsia="黑体" w:hAnsi="黑体" w:cs="宋体"/>
                <w:color w:val="000000"/>
                <w:kern w:val="0"/>
                <w:sz w:val="20"/>
                <w:szCs w:val="20"/>
              </w:rPr>
            </w:pPr>
            <w:r w:rsidRPr="000B5D5D">
              <w:rPr>
                <w:rFonts w:ascii="黑体" w:eastAsia="黑体" w:hAnsi="黑体" w:cs="宋体" w:hint="eastAsia"/>
                <w:color w:val="000000"/>
                <w:kern w:val="0"/>
                <w:sz w:val="20"/>
                <w:szCs w:val="20"/>
              </w:rPr>
              <w:t>附件</w:t>
            </w:r>
            <w:r>
              <w:rPr>
                <w:rFonts w:ascii="黑体" w:eastAsia="黑体" w:hAnsi="黑体" w:cs="宋体" w:hint="eastAsia"/>
                <w:color w:val="000000"/>
                <w:kern w:val="0"/>
                <w:sz w:val="20"/>
                <w:szCs w:val="20"/>
              </w:rPr>
              <w:t>2</w:t>
            </w:r>
            <w:r w:rsidRPr="000B5D5D">
              <w:rPr>
                <w:rFonts w:ascii="黑体" w:eastAsia="黑体" w:hAnsi="黑体" w:cs="宋体" w:hint="eastAsia"/>
                <w:color w:val="000000"/>
                <w:kern w:val="0"/>
                <w:sz w:val="20"/>
                <w:szCs w:val="20"/>
              </w:rPr>
              <w:t xml:space="preserve">                            </w:t>
            </w:r>
          </w:p>
        </w:tc>
      </w:tr>
      <w:tr w:rsidR="005C5CF2" w:rsidRPr="000B5D5D" w:rsidTr="00493326">
        <w:trPr>
          <w:trHeight w:val="384"/>
        </w:trPr>
        <w:tc>
          <w:tcPr>
            <w:tcW w:w="9654" w:type="dxa"/>
            <w:gridSpan w:val="5"/>
            <w:tcBorders>
              <w:top w:val="nil"/>
              <w:left w:val="nil"/>
              <w:bottom w:val="nil"/>
              <w:right w:val="nil"/>
            </w:tcBorders>
            <w:shd w:val="clear" w:color="auto" w:fill="auto"/>
            <w:vAlign w:val="center"/>
            <w:hideMark/>
          </w:tcPr>
          <w:p w:rsidR="005C5CF2" w:rsidRPr="000B5D5D" w:rsidRDefault="005C5CF2" w:rsidP="00493326">
            <w:pPr>
              <w:widowControl/>
              <w:jc w:val="center"/>
              <w:rPr>
                <w:rFonts w:ascii="黑体" w:eastAsia="黑体" w:hAnsi="黑体" w:cs="宋体"/>
                <w:color w:val="000000"/>
                <w:kern w:val="0"/>
                <w:sz w:val="28"/>
                <w:szCs w:val="28"/>
              </w:rPr>
            </w:pPr>
            <w:r w:rsidRPr="000B5D5D">
              <w:rPr>
                <w:rFonts w:ascii="黑体" w:eastAsia="黑体" w:hAnsi="黑体" w:cs="宋体" w:hint="eastAsia"/>
                <w:color w:val="000000"/>
                <w:kern w:val="0"/>
                <w:sz w:val="28"/>
                <w:szCs w:val="28"/>
              </w:rPr>
              <w:t>屏南县2020年新任教师招聘考试面试教材</w:t>
            </w:r>
          </w:p>
        </w:tc>
      </w:tr>
      <w:tr w:rsidR="005C5CF2" w:rsidRPr="000B5D5D" w:rsidTr="00493326">
        <w:trPr>
          <w:trHeight w:val="43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黑体" w:eastAsia="黑体" w:hAnsi="黑体" w:cs="宋体"/>
                <w:color w:val="000000"/>
                <w:kern w:val="0"/>
                <w:sz w:val="24"/>
              </w:rPr>
            </w:pPr>
            <w:r w:rsidRPr="000B5D5D">
              <w:rPr>
                <w:rFonts w:ascii="黑体" w:eastAsia="黑体" w:hAnsi="黑体" w:cs="宋体" w:hint="eastAsia"/>
                <w:color w:val="000000"/>
                <w:kern w:val="0"/>
                <w:sz w:val="24"/>
              </w:rPr>
              <w:t>序号</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黑体" w:eastAsia="黑体" w:hAnsi="黑体" w:cs="宋体"/>
                <w:color w:val="000000"/>
                <w:kern w:val="0"/>
                <w:sz w:val="24"/>
              </w:rPr>
            </w:pPr>
            <w:r w:rsidRPr="000B5D5D">
              <w:rPr>
                <w:rFonts w:ascii="黑体" w:eastAsia="黑体" w:hAnsi="黑体" w:cs="宋体" w:hint="eastAsia"/>
                <w:color w:val="000000"/>
                <w:kern w:val="0"/>
                <w:sz w:val="24"/>
              </w:rPr>
              <w:t>学科</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黑体" w:eastAsia="黑体" w:hAnsi="黑体" w:cs="宋体"/>
                <w:color w:val="000000"/>
                <w:kern w:val="0"/>
                <w:sz w:val="24"/>
              </w:rPr>
            </w:pPr>
            <w:r w:rsidRPr="000B5D5D">
              <w:rPr>
                <w:rFonts w:ascii="黑体" w:eastAsia="黑体" w:hAnsi="黑体" w:cs="宋体" w:hint="eastAsia"/>
                <w:color w:val="000000"/>
                <w:kern w:val="0"/>
                <w:sz w:val="24"/>
              </w:rPr>
              <w:t>书名</w:t>
            </w:r>
          </w:p>
        </w:tc>
        <w:tc>
          <w:tcPr>
            <w:tcW w:w="1678" w:type="dxa"/>
            <w:tcBorders>
              <w:top w:val="single" w:sz="4" w:space="0" w:color="auto"/>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黑体" w:eastAsia="黑体" w:hAnsi="黑体" w:cs="宋体"/>
                <w:color w:val="000000"/>
                <w:kern w:val="0"/>
                <w:sz w:val="24"/>
              </w:rPr>
            </w:pPr>
            <w:r w:rsidRPr="000B5D5D">
              <w:rPr>
                <w:rFonts w:ascii="黑体" w:eastAsia="黑体" w:hAnsi="黑体" w:cs="宋体" w:hint="eastAsia"/>
                <w:color w:val="000000"/>
                <w:kern w:val="0"/>
                <w:sz w:val="24"/>
              </w:rPr>
              <w:t xml:space="preserve">年级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黑体" w:eastAsia="黑体" w:hAnsi="黑体" w:cs="宋体"/>
                <w:color w:val="000000"/>
                <w:kern w:val="0"/>
                <w:sz w:val="24"/>
              </w:rPr>
            </w:pPr>
            <w:r w:rsidRPr="000B5D5D">
              <w:rPr>
                <w:rFonts w:ascii="黑体" w:eastAsia="黑体" w:hAnsi="黑体" w:cs="宋体" w:hint="eastAsia"/>
                <w:color w:val="000000"/>
                <w:kern w:val="0"/>
                <w:sz w:val="24"/>
              </w:rPr>
              <w:t>出版发行</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1</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高中英语</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普通高中课程标准实验教科书·英语</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高二下册</w:t>
            </w:r>
          </w:p>
        </w:tc>
        <w:tc>
          <w:tcPr>
            <w:tcW w:w="297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人民教育出版社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2</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初中政治</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义务教育教科书·道德与法治</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八年级下册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人民教育出版社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3</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初中历史</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义务教育教科书·历史</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八年级下册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人民教育出版社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4</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初中化学</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义务教育教科书·化学</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九年级下册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人民教育出版社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5</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初中生物</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义务教育教科书·生物</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八年级下册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人民教育出版社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6</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初中英语</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义务教育教科书·英语</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八年级下册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科学普及出版社（仁爱版）</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7</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小学语文</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义务教育课程标准实验教科书·语文</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五年级下册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人民教育出版社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8</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小学数学</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义务教育教科书·数学</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五年级下册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江苏凤凰出版社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9</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小学英语</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义务教育教科书·英语（三年级起点）</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五年级下册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北京师范大学出版社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10</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小学音乐</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义务教育教科书·音乐</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五年级下册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湖南文艺出版社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11</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小学美术</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义务教育教科书·美术</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五年级下册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湖南美术出版社</w:t>
            </w:r>
          </w:p>
        </w:tc>
      </w:tr>
      <w:tr w:rsidR="005C5CF2" w:rsidRPr="000B5D5D" w:rsidTr="00493326">
        <w:trPr>
          <w:trHeight w:val="602"/>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12</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小学体育</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义务教育教师用书·体育与健康</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五年级下册</w:t>
            </w:r>
          </w:p>
        </w:tc>
        <w:tc>
          <w:tcPr>
            <w:tcW w:w="2976" w:type="dxa"/>
            <w:tcBorders>
              <w:top w:val="nil"/>
              <w:left w:val="nil"/>
              <w:bottom w:val="single" w:sz="4" w:space="0" w:color="auto"/>
              <w:right w:val="single" w:sz="4" w:space="0" w:color="auto"/>
            </w:tcBorders>
            <w:shd w:val="clear" w:color="auto" w:fill="auto"/>
            <w:vAlign w:val="center"/>
            <w:hideMark/>
          </w:tcPr>
          <w:p w:rsidR="005C5CF2" w:rsidRDefault="005C5CF2" w:rsidP="00493326">
            <w:pPr>
              <w:jc w:val="center"/>
              <w:rPr>
                <w:rFonts w:ascii="宋体" w:hAnsi="宋体" w:cs="宋体"/>
                <w:color w:val="000000"/>
                <w:sz w:val="20"/>
                <w:szCs w:val="20"/>
              </w:rPr>
            </w:pPr>
            <w:r>
              <w:rPr>
                <w:rFonts w:hint="eastAsia"/>
                <w:color w:val="000000"/>
                <w:sz w:val="20"/>
                <w:szCs w:val="20"/>
              </w:rPr>
              <w:t>人民教育出版社</w:t>
            </w:r>
          </w:p>
        </w:tc>
      </w:tr>
      <w:tr w:rsidR="005C5CF2" w:rsidRPr="000B5D5D" w:rsidTr="00493326">
        <w:trPr>
          <w:trHeight w:val="457"/>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13</w:t>
            </w:r>
          </w:p>
        </w:tc>
        <w:tc>
          <w:tcPr>
            <w:tcW w:w="1042"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幼儿教育</w:t>
            </w:r>
          </w:p>
        </w:tc>
        <w:tc>
          <w:tcPr>
            <w:tcW w:w="343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福建省幼儿园教师教育用书配套材料幼儿活动操作材料（领域活动指导）</w:t>
            </w:r>
          </w:p>
        </w:tc>
        <w:tc>
          <w:tcPr>
            <w:tcW w:w="1678"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中班下册</w:t>
            </w:r>
          </w:p>
        </w:tc>
        <w:tc>
          <w:tcPr>
            <w:tcW w:w="2976" w:type="dxa"/>
            <w:tcBorders>
              <w:top w:val="nil"/>
              <w:left w:val="nil"/>
              <w:bottom w:val="single" w:sz="4" w:space="0" w:color="auto"/>
              <w:right w:val="single" w:sz="4" w:space="0" w:color="auto"/>
            </w:tcBorders>
            <w:shd w:val="clear" w:color="auto" w:fill="auto"/>
            <w:vAlign w:val="center"/>
            <w:hideMark/>
          </w:tcPr>
          <w:p w:rsidR="005C5CF2" w:rsidRPr="000B5D5D" w:rsidRDefault="005C5CF2" w:rsidP="00493326">
            <w:pPr>
              <w:widowControl/>
              <w:jc w:val="center"/>
              <w:rPr>
                <w:rFonts w:ascii="宋体" w:hAnsi="宋体" w:cs="宋体"/>
                <w:color w:val="000000"/>
                <w:kern w:val="0"/>
                <w:sz w:val="20"/>
                <w:szCs w:val="20"/>
              </w:rPr>
            </w:pPr>
            <w:r w:rsidRPr="000B5D5D">
              <w:rPr>
                <w:rFonts w:ascii="宋体" w:hAnsi="宋体" w:cs="宋体" w:hint="eastAsia"/>
                <w:color w:val="000000"/>
                <w:kern w:val="0"/>
                <w:sz w:val="20"/>
                <w:szCs w:val="20"/>
              </w:rPr>
              <w:t xml:space="preserve">　海峡出版发行集团福建人民出版社</w:t>
            </w:r>
          </w:p>
        </w:tc>
      </w:tr>
    </w:tbl>
    <w:p w:rsidR="005C5CF2" w:rsidRPr="000B5D5D" w:rsidRDefault="005C5CF2" w:rsidP="005C5CF2">
      <w:pPr>
        <w:widowControl/>
        <w:spacing w:line="560" w:lineRule="exact"/>
        <w:jc w:val="left"/>
        <w:rPr>
          <w:rFonts w:ascii="仿宋_GB2312" w:eastAsia="仿宋_GB2312" w:hAnsi="Verdana" w:cs="宋体" w:hint="eastAsia"/>
          <w:color w:val="333333"/>
          <w:kern w:val="0"/>
          <w:szCs w:val="21"/>
        </w:rPr>
      </w:pPr>
    </w:p>
    <w:p w:rsidR="005C5CF2" w:rsidRDefault="005C5CF2" w:rsidP="005C5CF2">
      <w:pPr>
        <w:jc w:val="left"/>
        <w:rPr>
          <w:rFonts w:ascii="宋体" w:hAnsi="宋体" w:cs="宋体" w:hint="eastAsia"/>
          <w:bCs/>
          <w:sz w:val="20"/>
          <w:szCs w:val="20"/>
        </w:rPr>
      </w:pPr>
    </w:p>
    <w:p w:rsidR="005C5CF2" w:rsidRPr="007E264A" w:rsidRDefault="005C5CF2" w:rsidP="005C5CF2">
      <w:pPr>
        <w:jc w:val="left"/>
        <w:rPr>
          <w:rFonts w:ascii="宋体" w:hAnsi="宋体" w:cs="宋体"/>
          <w:bCs/>
          <w:sz w:val="20"/>
          <w:szCs w:val="20"/>
        </w:rPr>
      </w:pPr>
      <w:r w:rsidRPr="007E264A">
        <w:rPr>
          <w:rFonts w:ascii="宋体" w:hAnsi="宋体" w:cs="宋体" w:hint="eastAsia"/>
          <w:bCs/>
          <w:sz w:val="20"/>
          <w:szCs w:val="20"/>
        </w:rPr>
        <w:lastRenderedPageBreak/>
        <w:t>附件</w:t>
      </w:r>
      <w:r>
        <w:rPr>
          <w:rFonts w:ascii="宋体" w:hAnsi="宋体" w:cs="宋体" w:hint="eastAsia"/>
          <w:bCs/>
          <w:sz w:val="20"/>
          <w:szCs w:val="20"/>
        </w:rPr>
        <w:t>3</w:t>
      </w:r>
    </w:p>
    <w:p w:rsidR="005C5CF2" w:rsidRDefault="005C5CF2" w:rsidP="005C5CF2">
      <w:pPr>
        <w:jc w:val="center"/>
        <w:rPr>
          <w:rFonts w:ascii="宋体" w:hAnsi="宋体" w:cs="宋体"/>
          <w:b/>
          <w:bCs/>
          <w:sz w:val="32"/>
          <w:szCs w:val="32"/>
        </w:rPr>
      </w:pPr>
      <w:r>
        <w:rPr>
          <w:rFonts w:ascii="宋体" w:hAnsi="宋体" w:cs="宋体" w:hint="eastAsia"/>
          <w:b/>
          <w:bCs/>
          <w:sz w:val="32"/>
          <w:szCs w:val="32"/>
        </w:rPr>
        <w:t>屏南县新任教师招聘考试考生健康申明卡及安全考试承诺书</w:t>
      </w:r>
    </w:p>
    <w:p w:rsidR="005C5CF2" w:rsidRDefault="005C5CF2" w:rsidP="005C5CF2">
      <w:pPr>
        <w:rPr>
          <w:b/>
          <w:bCs/>
        </w:rPr>
      </w:pPr>
    </w:p>
    <w:p w:rsidR="005C5CF2" w:rsidRDefault="005C5CF2" w:rsidP="005C5CF2">
      <w:pPr>
        <w:spacing w:line="520" w:lineRule="exact"/>
        <w:rPr>
          <w:rFonts w:ascii="宋体" w:hAnsi="宋体" w:cs="宋体"/>
          <w:szCs w:val="21"/>
          <w:u w:val="single"/>
        </w:rPr>
      </w:pPr>
      <w:r>
        <w:rPr>
          <w:rFonts w:ascii="宋体" w:hAnsi="宋体" w:cs="宋体" w:hint="eastAsia"/>
          <w:szCs w:val="21"/>
        </w:rPr>
        <w:t>姓名: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 xml:space="preserve">  联系电话：</w:t>
      </w:r>
      <w:r>
        <w:rPr>
          <w:rFonts w:ascii="宋体" w:hAnsi="宋体" w:cs="宋体" w:hint="eastAsia"/>
          <w:szCs w:val="21"/>
          <w:u w:val="single"/>
        </w:rPr>
        <w:t xml:space="preserve">                      </w:t>
      </w:r>
    </w:p>
    <w:p w:rsidR="005C5CF2" w:rsidRDefault="005C5CF2" w:rsidP="005C5CF2">
      <w:pPr>
        <w:spacing w:line="520" w:lineRule="exact"/>
        <w:rPr>
          <w:rFonts w:ascii="宋体" w:hAnsi="宋体" w:cs="宋体"/>
          <w:szCs w:val="21"/>
          <w:u w:val="single"/>
        </w:rPr>
      </w:pPr>
      <w:r>
        <w:rPr>
          <w:rFonts w:ascii="宋体" w:hAnsi="宋体" w:cs="宋体" w:hint="eastAsia"/>
          <w:szCs w:val="21"/>
        </w:rPr>
        <w:t>应聘岗位:</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5C5CF2" w:rsidRDefault="005C5CF2" w:rsidP="005C5CF2">
      <w:pPr>
        <w:spacing w:line="520" w:lineRule="exact"/>
        <w:rPr>
          <w:rFonts w:ascii="宋体" w:hAnsi="宋体" w:cs="宋体"/>
          <w:szCs w:val="21"/>
        </w:rPr>
      </w:pPr>
      <w:r>
        <w:rPr>
          <w:rFonts w:ascii="宋体" w:hAnsi="宋体" w:cs="宋体" w:hint="eastAsia"/>
          <w:szCs w:val="21"/>
        </w:rPr>
        <w:t>本人过去14日内住址（请详细填写，住址请具体到街道社区及门牌号或宾馆地址）：</w:t>
      </w:r>
    </w:p>
    <w:p w:rsidR="005C5CF2" w:rsidRDefault="005C5CF2" w:rsidP="005C5CF2">
      <w:pPr>
        <w:spacing w:line="520" w:lineRule="exact"/>
        <w:rPr>
          <w:rFonts w:ascii="宋体" w:hAnsi="宋体" w:cs="宋体"/>
          <w:szCs w:val="21"/>
          <w:u w:val="single"/>
        </w:rPr>
      </w:pPr>
      <w:r>
        <w:rPr>
          <w:rFonts w:ascii="宋体" w:hAnsi="宋体" w:cs="宋体" w:hint="eastAsia"/>
          <w:szCs w:val="21"/>
          <w:u w:val="single"/>
        </w:rPr>
        <w:t xml:space="preserve">                                                                      </w:t>
      </w:r>
    </w:p>
    <w:p w:rsidR="005C5CF2" w:rsidRDefault="005C5CF2" w:rsidP="005C5CF2">
      <w:pPr>
        <w:spacing w:line="520" w:lineRule="exact"/>
        <w:rPr>
          <w:rFonts w:ascii="宋体" w:hAnsi="宋体" w:cs="宋体"/>
          <w:szCs w:val="21"/>
        </w:rPr>
      </w:pPr>
      <w:r>
        <w:rPr>
          <w:rFonts w:ascii="宋体" w:hAnsi="宋体" w:cs="宋体" w:hint="eastAsia"/>
          <w:szCs w:val="21"/>
        </w:rPr>
        <w:t>1.本人过去14日内，是否出现发热、干咳、乏力、鼻塞、流涕、咽痛、腹泻等症状。口是口否</w:t>
      </w:r>
    </w:p>
    <w:p w:rsidR="005C5CF2" w:rsidRDefault="005C5CF2" w:rsidP="005C5CF2">
      <w:pPr>
        <w:spacing w:line="520" w:lineRule="exact"/>
        <w:rPr>
          <w:rFonts w:ascii="宋体" w:hAnsi="宋体" w:cs="宋体"/>
          <w:szCs w:val="21"/>
        </w:rPr>
      </w:pPr>
      <w:r>
        <w:rPr>
          <w:rFonts w:ascii="宋体" w:hAnsi="宋体" w:cs="宋体" w:hint="eastAsia"/>
          <w:szCs w:val="21"/>
        </w:rPr>
        <w:t>2.本人是否属于新冠肺炎确诊病例、无症状感染者。                             口是口否</w:t>
      </w:r>
    </w:p>
    <w:p w:rsidR="005C5CF2" w:rsidRDefault="005C5CF2" w:rsidP="005C5CF2">
      <w:pPr>
        <w:spacing w:line="520" w:lineRule="exact"/>
        <w:rPr>
          <w:rFonts w:ascii="宋体" w:hAnsi="宋体" w:cs="宋体"/>
          <w:szCs w:val="21"/>
        </w:rPr>
      </w:pPr>
      <w:r>
        <w:rPr>
          <w:rFonts w:ascii="宋体" w:hAnsi="宋体" w:cs="宋体" w:hint="eastAsia"/>
          <w:szCs w:val="21"/>
        </w:rPr>
        <w:t>3.本人过去14日内，是否在居住地有被隔离或曾被隔离且末做核酸检测。          口是口否</w:t>
      </w:r>
    </w:p>
    <w:p w:rsidR="005C5CF2" w:rsidRDefault="005C5CF2" w:rsidP="005C5CF2">
      <w:pPr>
        <w:spacing w:line="520" w:lineRule="exact"/>
        <w:rPr>
          <w:rFonts w:ascii="宋体" w:hAnsi="宋体" w:cs="宋体"/>
          <w:szCs w:val="21"/>
        </w:rPr>
      </w:pPr>
      <w:r>
        <w:rPr>
          <w:rFonts w:ascii="宋体" w:hAnsi="宋体" w:cs="宋体" w:hint="eastAsia"/>
          <w:szCs w:val="21"/>
        </w:rPr>
        <w:t>4.本人过去14日内，是否从省外高、中风险地区入闽。                          口是口否</w:t>
      </w:r>
    </w:p>
    <w:p w:rsidR="005C5CF2" w:rsidRDefault="005C5CF2" w:rsidP="005C5CF2">
      <w:pPr>
        <w:spacing w:line="520" w:lineRule="exact"/>
        <w:rPr>
          <w:rFonts w:ascii="宋体" w:hAnsi="宋体" w:cs="宋体"/>
          <w:szCs w:val="21"/>
        </w:rPr>
      </w:pPr>
      <w:r>
        <w:rPr>
          <w:rFonts w:ascii="宋体" w:hAnsi="宋体" w:cs="宋体" w:hint="eastAsia"/>
          <w:szCs w:val="21"/>
        </w:rPr>
        <w:t>5.本人疫情期间是否从境外(含港澳台)入闽。                                   口是口否</w:t>
      </w:r>
    </w:p>
    <w:p w:rsidR="005C5CF2" w:rsidRDefault="005C5CF2" w:rsidP="005C5CF2">
      <w:pPr>
        <w:spacing w:line="520" w:lineRule="exact"/>
        <w:rPr>
          <w:rFonts w:ascii="宋体" w:hAnsi="宋体" w:cs="宋体"/>
          <w:szCs w:val="21"/>
        </w:rPr>
      </w:pPr>
      <w:r>
        <w:rPr>
          <w:rFonts w:ascii="宋体" w:hAnsi="宋体" w:cs="宋体" w:hint="eastAsia"/>
          <w:szCs w:val="21"/>
        </w:rPr>
        <w:t>6.本人过去14日内是否与新冠肺炎确诊病例、疑似病例或已发现无症状感染者有接触史。</w:t>
      </w:r>
    </w:p>
    <w:p w:rsidR="005C5CF2" w:rsidRDefault="005C5CF2" w:rsidP="005C5CF2">
      <w:pPr>
        <w:spacing w:line="520" w:lineRule="exact"/>
        <w:ind w:firstLineChars="3800" w:firstLine="7980"/>
        <w:rPr>
          <w:rFonts w:ascii="宋体" w:hAnsi="宋体" w:cs="宋体"/>
          <w:szCs w:val="21"/>
        </w:rPr>
      </w:pPr>
      <w:r>
        <w:rPr>
          <w:rFonts w:ascii="宋体" w:hAnsi="宋体" w:cs="宋体" w:hint="eastAsia"/>
          <w:szCs w:val="21"/>
        </w:rPr>
        <w:t>口是口否</w:t>
      </w:r>
    </w:p>
    <w:p w:rsidR="005C5CF2" w:rsidRDefault="005C5CF2" w:rsidP="005C5CF2">
      <w:pPr>
        <w:spacing w:line="520" w:lineRule="exact"/>
        <w:rPr>
          <w:rFonts w:ascii="宋体" w:hAnsi="宋体" w:cs="宋体"/>
          <w:szCs w:val="21"/>
        </w:rPr>
      </w:pPr>
      <w:r>
        <w:rPr>
          <w:rFonts w:ascii="宋体" w:hAnsi="宋体" w:cs="宋体" w:hint="eastAsia"/>
          <w:szCs w:val="21"/>
        </w:rPr>
        <w:t>7.本人过去14日内是否与来自境外(含港澳台)人员有接触史。                     口是口否</w:t>
      </w:r>
    </w:p>
    <w:p w:rsidR="005C5CF2" w:rsidRDefault="005C5CF2" w:rsidP="005C5CF2">
      <w:pPr>
        <w:spacing w:line="520" w:lineRule="exact"/>
        <w:rPr>
          <w:rFonts w:ascii="宋体" w:hAnsi="宋体" w:cs="宋体"/>
          <w:szCs w:val="21"/>
        </w:rPr>
      </w:pPr>
      <w:r>
        <w:rPr>
          <w:rFonts w:ascii="宋体" w:hAnsi="宋体" w:cs="宋体" w:hint="eastAsia"/>
          <w:szCs w:val="21"/>
        </w:rPr>
        <w:t>8.过去14日内，本人的工作(实习)岗位是否属于医疗机构医务人员、公共场所服务人员、口岸检疫排查人员、公共交通驾驶员、铁路航空乘务人员。                              口是口否</w:t>
      </w:r>
    </w:p>
    <w:p w:rsidR="005C5CF2" w:rsidRDefault="005C5CF2" w:rsidP="005C5CF2">
      <w:pPr>
        <w:spacing w:line="520" w:lineRule="exact"/>
        <w:rPr>
          <w:rFonts w:ascii="宋体" w:hAnsi="宋体" w:cs="宋体"/>
          <w:szCs w:val="21"/>
        </w:rPr>
      </w:pPr>
      <w:r>
        <w:rPr>
          <w:rFonts w:ascii="宋体" w:hAnsi="宋体" w:cs="宋体" w:hint="eastAsia"/>
          <w:szCs w:val="21"/>
        </w:rPr>
        <w:t>9.本人“八闽健康码”是否为橙码。                                            口是口否</w:t>
      </w:r>
    </w:p>
    <w:p w:rsidR="005C5CF2" w:rsidRPr="007E264A" w:rsidRDefault="005C5CF2" w:rsidP="005C5CF2">
      <w:pPr>
        <w:spacing w:line="520" w:lineRule="exact"/>
        <w:rPr>
          <w:rFonts w:ascii="宋体" w:hAnsi="宋体" w:cs="宋体"/>
          <w:szCs w:val="21"/>
        </w:rPr>
      </w:pPr>
      <w:r>
        <w:rPr>
          <w:rFonts w:ascii="宋体" w:hAnsi="宋体" w:cs="宋体" w:hint="eastAsia"/>
          <w:szCs w:val="21"/>
        </w:rPr>
        <w:t>10.共同居住家庭成员</w:t>
      </w:r>
      <w:r w:rsidRPr="007E264A">
        <w:rPr>
          <w:rFonts w:ascii="宋体" w:hAnsi="宋体" w:cs="宋体" w:hint="eastAsia"/>
          <w:szCs w:val="21"/>
        </w:rPr>
        <w:t>中是否有上述1至7的情况。                               口是口否</w:t>
      </w:r>
    </w:p>
    <w:p w:rsidR="005C5CF2" w:rsidRDefault="005C5CF2" w:rsidP="005C5CF2">
      <w:pPr>
        <w:spacing w:line="520" w:lineRule="exact"/>
        <w:ind w:firstLineChars="200" w:firstLine="482"/>
        <w:rPr>
          <w:rFonts w:ascii="宋体" w:hAnsi="宋体" w:cs="宋体"/>
          <w:b/>
          <w:bCs/>
          <w:sz w:val="24"/>
        </w:rPr>
      </w:pPr>
      <w:r w:rsidRPr="007E264A">
        <w:rPr>
          <w:rFonts w:ascii="宋体" w:hAnsi="宋体" w:cs="宋体" w:hint="eastAsia"/>
          <w:b/>
          <w:bCs/>
          <w:sz w:val="24"/>
        </w:rPr>
        <w:t>提示:以上项目中如有“是”的或</w:t>
      </w:r>
      <w:r w:rsidRPr="007E264A">
        <w:rPr>
          <w:rFonts w:ascii="宋体" w:hAnsi="宋体" w:cs="宋体" w:hint="eastAsia"/>
          <w:b/>
          <w:bCs/>
          <w:color w:val="333333"/>
          <w:spacing w:val="7"/>
          <w:sz w:val="24"/>
        </w:rPr>
        <w:t>无法申领到“八闽健康码”的考生</w:t>
      </w:r>
      <w:r w:rsidRPr="007E264A">
        <w:rPr>
          <w:rFonts w:ascii="宋体" w:hAnsi="宋体" w:cs="宋体" w:hint="eastAsia"/>
          <w:b/>
          <w:bCs/>
          <w:sz w:val="24"/>
        </w:rPr>
        <w:t>，考试报</w:t>
      </w:r>
      <w:r>
        <w:rPr>
          <w:rFonts w:ascii="宋体" w:hAnsi="宋体" w:cs="宋体" w:hint="eastAsia"/>
          <w:b/>
          <w:bCs/>
          <w:sz w:val="24"/>
        </w:rPr>
        <w:t>到时，必须携带考前7天内新型冠状病毒检测阴性的报告单（证明）。</w:t>
      </w:r>
    </w:p>
    <w:p w:rsidR="005C5CF2" w:rsidRDefault="005C5CF2" w:rsidP="005C5CF2">
      <w:pPr>
        <w:spacing w:line="520" w:lineRule="exact"/>
        <w:ind w:firstLineChars="200" w:firstLine="420"/>
        <w:rPr>
          <w:rFonts w:ascii="宋体" w:hAnsi="宋体" w:cs="宋体"/>
          <w:szCs w:val="21"/>
        </w:rPr>
      </w:pPr>
      <w:r>
        <w:rPr>
          <w:rFonts w:ascii="宋体" w:hAnsi="宋体" w:cs="宋体" w:hint="eastAsia"/>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C5CF2" w:rsidRDefault="005C5CF2" w:rsidP="005C5CF2">
      <w:pPr>
        <w:spacing w:line="520" w:lineRule="exact"/>
        <w:ind w:firstLineChars="200" w:firstLine="420"/>
        <w:rPr>
          <w:rFonts w:ascii="宋体" w:hAnsi="宋体" w:cs="宋体"/>
          <w:szCs w:val="21"/>
        </w:rPr>
      </w:pPr>
    </w:p>
    <w:p w:rsidR="005C5CF2" w:rsidRDefault="005C5CF2" w:rsidP="005C5CF2">
      <w:pPr>
        <w:spacing w:line="520" w:lineRule="exact"/>
        <w:ind w:firstLineChars="200" w:firstLine="420"/>
        <w:rPr>
          <w:rFonts w:ascii="宋体" w:hAnsi="宋体" w:cs="宋体"/>
          <w:szCs w:val="21"/>
        </w:rPr>
      </w:pPr>
      <w:r>
        <w:rPr>
          <w:rFonts w:ascii="宋体" w:hAnsi="宋体" w:cs="宋体" w:hint="eastAsia"/>
          <w:szCs w:val="21"/>
        </w:rPr>
        <w:t>考生本人签名:                                 填写日期:</w:t>
      </w:r>
    </w:p>
    <w:p w:rsidR="005C5CF2" w:rsidRDefault="005C5CF2" w:rsidP="005C5CF2">
      <w:pPr>
        <w:spacing w:line="520" w:lineRule="exact"/>
        <w:jc w:val="left"/>
        <w:textAlignment w:val="baseline"/>
        <w:rPr>
          <w:rFonts w:ascii="黑体" w:eastAsia="黑体" w:hAnsi="黑体"/>
          <w:sz w:val="32"/>
          <w:szCs w:val="32"/>
        </w:rPr>
      </w:pPr>
    </w:p>
    <w:p w:rsidR="005C5CF2" w:rsidRPr="007E264A" w:rsidRDefault="005C5CF2" w:rsidP="005C5CF2">
      <w:pPr>
        <w:spacing w:line="520" w:lineRule="exact"/>
        <w:jc w:val="left"/>
        <w:textAlignment w:val="baseline"/>
        <w:rPr>
          <w:rFonts w:ascii="宋体" w:hAnsi="宋体"/>
          <w:sz w:val="20"/>
          <w:szCs w:val="20"/>
        </w:rPr>
      </w:pPr>
      <w:r w:rsidRPr="007E264A">
        <w:rPr>
          <w:rFonts w:ascii="宋体" w:hAnsi="宋体" w:hint="eastAsia"/>
          <w:sz w:val="20"/>
          <w:szCs w:val="20"/>
        </w:rPr>
        <w:lastRenderedPageBreak/>
        <w:t>附件</w:t>
      </w:r>
      <w:r>
        <w:rPr>
          <w:rFonts w:ascii="宋体" w:hAnsi="宋体" w:hint="eastAsia"/>
          <w:sz w:val="20"/>
          <w:szCs w:val="20"/>
        </w:rPr>
        <w:t>4</w:t>
      </w:r>
    </w:p>
    <w:p w:rsidR="005C5CF2" w:rsidRDefault="005C5CF2" w:rsidP="005C5CF2">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组织面试工作疫情防控基本要求</w:t>
      </w:r>
    </w:p>
    <w:p w:rsidR="005C5CF2" w:rsidRDefault="005C5CF2" w:rsidP="005C5CF2">
      <w:pPr>
        <w:spacing w:line="580" w:lineRule="exact"/>
        <w:ind w:firstLineChars="200" w:firstLine="640"/>
        <w:rPr>
          <w:rFonts w:ascii="仿宋_GB2312" w:hAnsi="仿宋_GB2312" w:cs="仿宋_GB2312"/>
          <w:sz w:val="32"/>
          <w:szCs w:val="32"/>
        </w:rPr>
      </w:pPr>
    </w:p>
    <w:p w:rsidR="005C5CF2" w:rsidRPr="007E264A" w:rsidRDefault="005C5CF2" w:rsidP="005C5CF2">
      <w:pPr>
        <w:spacing w:line="600" w:lineRule="exact"/>
        <w:ind w:firstLineChars="200" w:firstLine="640"/>
        <w:rPr>
          <w:rFonts w:ascii="仿宋_GB2312" w:eastAsia="仿宋_GB2312" w:hAnsi="仿宋" w:hint="eastAsia"/>
          <w:sz w:val="32"/>
          <w:szCs w:val="32"/>
        </w:rPr>
      </w:pPr>
      <w:r>
        <w:rPr>
          <w:rFonts w:ascii="仿宋_GB2312" w:eastAsia="仿宋_GB2312" w:hAnsi="仿宋" w:cs="仿宋_GB2312" w:hint="eastAsia"/>
          <w:sz w:val="32"/>
          <w:szCs w:val="32"/>
        </w:rPr>
        <w:t>1.</w:t>
      </w:r>
      <w:r>
        <w:rPr>
          <w:rFonts w:ascii="仿宋_GB2312" w:eastAsia="仿宋_GB2312" w:hAnsi="仿宋" w:hint="eastAsia"/>
          <w:sz w:val="32"/>
          <w:szCs w:val="32"/>
        </w:rPr>
        <w:t>对来自高中风险地区或有旅居史、境外返回、有境外人员接触史或有疑似症状等情况的考生；考前14天在居住地有被隔离或曾被隔离且未做过核酸检测的考生；共同居住家庭成员中有以上情况的考生；考前14天工作（实习）岗位属于医疗机构医务人员、公共场所服务人员、口岸检疫排查人员、公共交通驾驶员、铁路航空乘务人员的考生，以及</w:t>
      </w:r>
      <w:r w:rsidRPr="007E264A">
        <w:rPr>
          <w:rFonts w:ascii="仿宋_GB2312" w:eastAsia="仿宋_GB2312" w:hAnsi="仿宋" w:hint="eastAsia"/>
          <w:sz w:val="32"/>
          <w:szCs w:val="32"/>
        </w:rPr>
        <w:t>考前14天体温异常的考生，须进行核酸检测，面试报到时，应携带面试前7天内核酸检测阴性报告单（证明）。</w:t>
      </w:r>
    </w:p>
    <w:p w:rsidR="005C5CF2" w:rsidRPr="007E264A" w:rsidRDefault="005C5CF2" w:rsidP="005C5CF2">
      <w:pPr>
        <w:spacing w:line="600" w:lineRule="exact"/>
        <w:ind w:firstLineChars="200" w:firstLine="640"/>
        <w:rPr>
          <w:rFonts w:ascii="仿宋_GB2312" w:eastAsia="仿宋_GB2312" w:hAnsi="仿宋" w:hint="eastAsia"/>
          <w:sz w:val="32"/>
          <w:szCs w:val="32"/>
        </w:rPr>
      </w:pPr>
      <w:r w:rsidRPr="007E264A">
        <w:rPr>
          <w:rFonts w:ascii="仿宋_GB2312" w:eastAsia="仿宋_GB2312" w:hAnsi="仿宋" w:cs="仿宋_GB2312" w:hint="eastAsia"/>
          <w:sz w:val="32"/>
          <w:szCs w:val="32"/>
        </w:rPr>
        <w:t>2.对所有面试工作人员进行健康状况监测。要逐一排查、全面摸清全体面试工作人员参加面试工作前14天的健康状况和旅居史、接触史、疾病史，以及与境外返回人员接触情况，坚决杜绝任何人带病带隐患进入面试场所。安排专人负责对所有参与面试的工作人员进行体温和“八闽健康码”信息监测、登记工作。参加面试工作</w:t>
      </w:r>
      <w:r w:rsidRPr="007E264A">
        <w:rPr>
          <w:rFonts w:ascii="仿宋_GB2312" w:eastAsia="仿宋_GB2312" w:hAnsi="仿宋" w:hint="eastAsia"/>
          <w:sz w:val="32"/>
          <w:szCs w:val="32"/>
        </w:rPr>
        <w:t>前3天内有发热症状的不得参与面试工作。面试期间，如果有发热等身体异常的面试工作人员应立即停止其工作，按照规定流程就医，并安排其他工作人员顶岗。</w:t>
      </w:r>
    </w:p>
    <w:p w:rsidR="005C5CF2" w:rsidRDefault="005C5CF2" w:rsidP="005C5CF2">
      <w:pPr>
        <w:spacing w:line="60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3.考生或面试工作人员</w:t>
      </w:r>
      <w:proofErr w:type="gramStart"/>
      <w:r>
        <w:rPr>
          <w:rFonts w:ascii="仿宋_GB2312" w:eastAsia="仿宋_GB2312" w:hAnsi="仿宋" w:cs="仿宋_GB2312" w:hint="eastAsia"/>
          <w:sz w:val="32"/>
          <w:szCs w:val="32"/>
        </w:rPr>
        <w:t>不</w:t>
      </w:r>
      <w:proofErr w:type="gramEnd"/>
      <w:r>
        <w:rPr>
          <w:rFonts w:ascii="仿宋_GB2312" w:eastAsia="仿宋_GB2312" w:hAnsi="仿宋" w:cs="仿宋_GB2312" w:hint="eastAsia"/>
          <w:sz w:val="32"/>
          <w:szCs w:val="32"/>
        </w:rPr>
        <w:t>如实报告健康状况、不配合开展卫生防疫工作等情形，造成严重后果的，将根据相关法律法规追究责任。</w:t>
      </w:r>
    </w:p>
    <w:p w:rsidR="005C5CF2" w:rsidRDefault="005C5CF2" w:rsidP="005C5CF2">
      <w:pPr>
        <w:spacing w:line="600" w:lineRule="exact"/>
        <w:ind w:firstLine="720"/>
        <w:rPr>
          <w:rFonts w:ascii="仿宋_GB2312" w:eastAsia="仿宋_GB2312" w:hAnsi="仿宋" w:cs="仿宋_GB2312" w:hint="eastAsia"/>
          <w:sz w:val="32"/>
          <w:szCs w:val="32"/>
        </w:rPr>
      </w:pPr>
      <w:r>
        <w:rPr>
          <w:rFonts w:ascii="仿宋_GB2312" w:eastAsia="仿宋_GB2312" w:hAnsi="仿宋" w:cs="仿宋" w:hint="eastAsia"/>
          <w:sz w:val="32"/>
          <w:szCs w:val="32"/>
        </w:rPr>
        <w:t>4.要选择通风、卫生、条件较好的教室或场地作为考场，并做好降温、防暑</w:t>
      </w:r>
      <w:r>
        <w:rPr>
          <w:rFonts w:ascii="仿宋_GB2312" w:eastAsia="仿宋_GB2312" w:hAnsi="仿宋" w:cs="仿宋_GB2312" w:hint="eastAsia"/>
          <w:sz w:val="32"/>
          <w:szCs w:val="32"/>
        </w:rPr>
        <w:t>工作。</w:t>
      </w:r>
    </w:p>
    <w:p w:rsidR="005C5CF2" w:rsidRDefault="005C5CF2" w:rsidP="005C5CF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5.设置体温检测点。在考生和面试工作人员进入考点的入口处设体温检测点，对所有进入考点人员进行体温测量。</w:t>
      </w:r>
    </w:p>
    <w:p w:rsidR="005C5CF2" w:rsidRDefault="005C5CF2" w:rsidP="005C5CF2">
      <w:pPr>
        <w:spacing w:line="60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lastRenderedPageBreak/>
        <w:t>6.面试场所实行封闭式管理，并指定专人负责，做到区域划分合理，人员登记排查记录齐全，与面试无关人员一律不准进入考点。面试场所须制定考试入场流程，安排人员现场引导考生有序入场，考生之间应保持1米以上距离。</w:t>
      </w:r>
    </w:p>
    <w:p w:rsidR="005C5CF2" w:rsidRDefault="005C5CF2" w:rsidP="005C5CF2">
      <w:pPr>
        <w:spacing w:line="600" w:lineRule="exact"/>
        <w:ind w:firstLineChars="200" w:firstLine="640"/>
        <w:rPr>
          <w:rFonts w:ascii="仿宋_GB2312" w:eastAsia="仿宋_GB2312" w:hAnsi="仿宋" w:hint="eastAsia"/>
          <w:sz w:val="32"/>
          <w:szCs w:val="32"/>
        </w:rPr>
      </w:pPr>
      <w:r>
        <w:rPr>
          <w:rFonts w:ascii="仿宋_GB2312" w:eastAsia="仿宋_GB2312" w:hAnsi="仿宋" w:cs="仿宋_GB2312" w:hint="eastAsia"/>
          <w:sz w:val="32"/>
          <w:szCs w:val="32"/>
        </w:rPr>
        <w:t>7.考生进入面试场所，必须接受</w:t>
      </w:r>
      <w:r>
        <w:rPr>
          <w:rFonts w:ascii="仿宋_GB2312" w:eastAsia="仿宋_GB2312" w:hAnsi="仿宋" w:hint="eastAsia"/>
          <w:sz w:val="32"/>
          <w:szCs w:val="32"/>
        </w:rPr>
        <w:t>体温测量；需提交</w:t>
      </w:r>
      <w:r>
        <w:rPr>
          <w:rFonts w:ascii="仿宋_GB2312" w:eastAsia="仿宋_GB2312" w:hAnsi="仿宋" w:cs="Arial" w:hint="eastAsia"/>
          <w:sz w:val="32"/>
          <w:szCs w:val="32"/>
        </w:rPr>
        <w:t>《</w:t>
      </w:r>
      <w:r>
        <w:rPr>
          <w:rFonts w:ascii="仿宋_GB2312" w:eastAsia="仿宋_GB2312" w:hAnsi="仿宋" w:cs="仿宋_GB2312" w:hint="eastAsia"/>
          <w:sz w:val="32"/>
          <w:szCs w:val="32"/>
        </w:rPr>
        <w:t>健康申明卡及安全面试承诺书</w:t>
      </w:r>
      <w:r>
        <w:rPr>
          <w:rFonts w:ascii="仿宋_GB2312" w:eastAsia="仿宋_GB2312" w:hAnsi="仿宋" w:cs="Arial" w:hint="eastAsia"/>
          <w:sz w:val="32"/>
          <w:szCs w:val="32"/>
        </w:rPr>
        <w:t>》，查</w:t>
      </w:r>
      <w:r>
        <w:rPr>
          <w:rFonts w:ascii="仿宋_GB2312" w:eastAsia="仿宋_GB2312" w:hAnsi="仿宋" w:hint="eastAsia"/>
          <w:bCs/>
          <w:sz w:val="32"/>
          <w:szCs w:val="32"/>
        </w:rPr>
        <w:t>验“八闽健康码”；</w:t>
      </w:r>
      <w:r>
        <w:rPr>
          <w:rFonts w:ascii="仿宋_GB2312" w:eastAsia="仿宋_GB2312" w:hAnsi="仿宋" w:hint="eastAsia"/>
          <w:sz w:val="32"/>
          <w:szCs w:val="32"/>
        </w:rPr>
        <w:t>属于需进行核酸检测的考生还</w:t>
      </w:r>
      <w:r>
        <w:rPr>
          <w:rFonts w:ascii="仿宋_GB2312" w:eastAsia="仿宋_GB2312" w:hAnsi="仿宋" w:cs="仿宋_GB2312" w:hint="eastAsia"/>
          <w:sz w:val="32"/>
          <w:szCs w:val="32"/>
        </w:rPr>
        <w:t>应提交考前7天内核酸检测阴性报告单（证明）。</w:t>
      </w:r>
      <w:r>
        <w:rPr>
          <w:rFonts w:ascii="仿宋_GB2312" w:eastAsia="仿宋_GB2312" w:hAnsi="仿宋" w:hint="eastAsia"/>
          <w:sz w:val="32"/>
          <w:szCs w:val="32"/>
        </w:rPr>
        <w:t>在入口，发现考生发热（体温≥37.3℃）等身体异常症状时，应将考生带到隔离医学观察场所，由医务人员进行询问，并使用水银体温计进行复检。复检体温正常的考生，可进入考场参加考试。复检仍发热的考生，</w:t>
      </w:r>
      <w:r>
        <w:rPr>
          <w:rFonts w:ascii="仿宋_GB2312" w:eastAsia="仿宋_GB2312" w:hAnsi="仿宋" w:cs="仿宋_GB2312" w:hint="eastAsia"/>
          <w:sz w:val="32"/>
          <w:szCs w:val="32"/>
        </w:rPr>
        <w:t>送医就诊</w:t>
      </w:r>
      <w:r>
        <w:rPr>
          <w:rFonts w:ascii="仿宋_GB2312" w:eastAsia="仿宋_GB2312" w:hAnsi="仿宋" w:hint="eastAsia"/>
          <w:sz w:val="32"/>
          <w:szCs w:val="32"/>
        </w:rPr>
        <w:t>。</w:t>
      </w:r>
    </w:p>
    <w:p w:rsidR="005C5CF2" w:rsidRDefault="005C5CF2" w:rsidP="005C5CF2">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8.在面试期间，考生如出现发热等身体异常情况，应将考生带到隔离医学观察场所，由医务人员进行询问，并使用水银体温计进行复检。复检体温正常的考生，可进入考场继续参加面试。复检仍发热的考生，</w:t>
      </w:r>
      <w:r>
        <w:rPr>
          <w:rFonts w:ascii="仿宋_GB2312" w:eastAsia="仿宋_GB2312" w:hAnsi="仿宋" w:cs="仿宋_GB2312" w:hint="eastAsia"/>
          <w:sz w:val="32"/>
          <w:szCs w:val="32"/>
        </w:rPr>
        <w:t>送医就诊</w:t>
      </w:r>
      <w:r>
        <w:rPr>
          <w:rFonts w:ascii="仿宋_GB2312" w:eastAsia="仿宋_GB2312" w:hAnsi="仿宋" w:hint="eastAsia"/>
          <w:sz w:val="32"/>
          <w:szCs w:val="32"/>
        </w:rPr>
        <w:t>。</w:t>
      </w:r>
    </w:p>
    <w:p w:rsidR="005C5CF2" w:rsidRPr="007E264A" w:rsidRDefault="005C5CF2" w:rsidP="005C5CF2">
      <w:pPr>
        <w:spacing w:line="60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9.</w:t>
      </w:r>
      <w:proofErr w:type="gramStart"/>
      <w:r>
        <w:rPr>
          <w:rFonts w:ascii="仿宋_GB2312" w:eastAsia="仿宋_GB2312" w:hAnsi="仿宋" w:cs="仿宋_GB2312" w:hint="eastAsia"/>
          <w:sz w:val="32"/>
          <w:szCs w:val="32"/>
        </w:rPr>
        <w:t>考点须设置</w:t>
      </w:r>
      <w:proofErr w:type="gramEnd"/>
      <w:r>
        <w:rPr>
          <w:rFonts w:ascii="仿宋_GB2312" w:eastAsia="仿宋_GB2312" w:hAnsi="仿宋" w:cs="仿宋_GB2312" w:hint="eastAsia"/>
          <w:sz w:val="32"/>
          <w:szCs w:val="32"/>
        </w:rPr>
        <w:t>医疗服务站和隔离医学观察场所，安排应急车辆，配齐必要的医疗用品、疫情防控和防护用品。安排若干医务人员，负责对发热等身体异常考生进行诊断，指导考点做好体温检测、专业消毒、送医就诊等规范应急处</w:t>
      </w:r>
      <w:r w:rsidRPr="007E264A">
        <w:rPr>
          <w:rFonts w:ascii="仿宋_GB2312" w:eastAsia="仿宋_GB2312" w:hAnsi="仿宋" w:cs="仿宋_GB2312" w:hint="eastAsia"/>
          <w:sz w:val="32"/>
          <w:szCs w:val="32"/>
        </w:rPr>
        <w:t>置工作。</w:t>
      </w:r>
    </w:p>
    <w:p w:rsidR="005C5CF2" w:rsidRPr="007E264A" w:rsidRDefault="005C5CF2" w:rsidP="005C5CF2">
      <w:pPr>
        <w:spacing w:line="600" w:lineRule="exact"/>
        <w:ind w:firstLineChars="200" w:firstLine="640"/>
        <w:jc w:val="center"/>
        <w:rPr>
          <w:rFonts w:ascii="仿宋_GB2312" w:eastAsia="仿宋_GB2312" w:hAnsi="仿宋" w:cs="仿宋_GB2312" w:hint="eastAsia"/>
          <w:sz w:val="32"/>
          <w:szCs w:val="32"/>
        </w:rPr>
      </w:pPr>
      <w:r w:rsidRPr="007E264A">
        <w:rPr>
          <w:rFonts w:ascii="仿宋_GB2312" w:eastAsia="仿宋_GB2312" w:hAnsi="仿宋" w:cs="仿宋_GB2312" w:hint="eastAsia"/>
          <w:sz w:val="32"/>
          <w:szCs w:val="32"/>
        </w:rPr>
        <w:t xml:space="preserve">              </w:t>
      </w:r>
    </w:p>
    <w:p w:rsidR="005C5CF2" w:rsidRPr="007E264A" w:rsidRDefault="005C5CF2" w:rsidP="005C5CF2">
      <w:pPr>
        <w:spacing w:line="600" w:lineRule="exact"/>
        <w:ind w:firstLineChars="200" w:firstLine="640"/>
        <w:jc w:val="center"/>
        <w:rPr>
          <w:rFonts w:ascii="仿宋_GB2312" w:eastAsia="仿宋_GB2312" w:hAnsi="仿宋" w:cs="仿宋_GB2312" w:hint="eastAsia"/>
          <w:sz w:val="32"/>
          <w:szCs w:val="32"/>
        </w:rPr>
      </w:pPr>
      <w:r w:rsidRPr="007E264A">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屏南县</w:t>
      </w:r>
      <w:r w:rsidRPr="007E264A">
        <w:rPr>
          <w:rFonts w:ascii="仿宋_GB2312" w:eastAsia="仿宋_GB2312" w:hAnsi="仿宋" w:cs="仿宋_GB2312" w:hint="eastAsia"/>
          <w:sz w:val="32"/>
          <w:szCs w:val="32"/>
        </w:rPr>
        <w:t>教育局新冠肺炎疫情防控领导小组</w:t>
      </w:r>
    </w:p>
    <w:p w:rsidR="005C5CF2" w:rsidRPr="007E264A" w:rsidRDefault="005C5CF2" w:rsidP="005C5CF2">
      <w:pPr>
        <w:spacing w:line="600" w:lineRule="exact"/>
        <w:ind w:firstLineChars="1750" w:firstLine="5600"/>
        <w:rPr>
          <w:rFonts w:ascii="仿宋_GB2312" w:eastAsia="仿宋_GB2312" w:hAnsi="仿宋" w:cs="仿宋_GB2312" w:hint="eastAsia"/>
          <w:sz w:val="32"/>
          <w:szCs w:val="32"/>
        </w:rPr>
      </w:pPr>
      <w:r w:rsidRPr="007E264A">
        <w:rPr>
          <w:rFonts w:ascii="仿宋_GB2312" w:eastAsia="仿宋_GB2312" w:hAnsi="仿宋" w:cs="仿宋_GB2312" w:hint="eastAsia"/>
          <w:sz w:val="32"/>
          <w:szCs w:val="32"/>
        </w:rPr>
        <w:t>2020年8月</w:t>
      </w:r>
      <w:r>
        <w:rPr>
          <w:rFonts w:ascii="仿宋_GB2312" w:eastAsia="仿宋_GB2312" w:hAnsi="仿宋" w:cs="仿宋_GB2312" w:hint="eastAsia"/>
          <w:sz w:val="32"/>
          <w:szCs w:val="32"/>
        </w:rPr>
        <w:t>11</w:t>
      </w:r>
      <w:r w:rsidRPr="007E264A">
        <w:rPr>
          <w:rFonts w:ascii="仿宋_GB2312" w:eastAsia="仿宋_GB2312" w:hAnsi="仿宋" w:cs="仿宋_GB2312" w:hint="eastAsia"/>
          <w:sz w:val="32"/>
          <w:szCs w:val="32"/>
        </w:rPr>
        <w:t>日</w:t>
      </w:r>
    </w:p>
    <w:p w:rsidR="005C5CF2" w:rsidRPr="007E264A" w:rsidRDefault="005C5CF2" w:rsidP="005C5CF2">
      <w:pPr>
        <w:widowControl/>
        <w:spacing w:line="560" w:lineRule="exact"/>
        <w:jc w:val="left"/>
        <w:rPr>
          <w:rFonts w:ascii="仿宋_GB2312" w:eastAsia="仿宋_GB2312" w:hAnsi="Verdana" w:cs="宋体" w:hint="eastAsia"/>
          <w:color w:val="333333"/>
          <w:kern w:val="0"/>
          <w:sz w:val="32"/>
          <w:szCs w:val="32"/>
        </w:rPr>
      </w:pPr>
    </w:p>
    <w:p w:rsidR="005C5CF2" w:rsidRDefault="005C5CF2" w:rsidP="005C5CF2">
      <w:pPr>
        <w:widowControl/>
        <w:spacing w:line="560" w:lineRule="exact"/>
        <w:jc w:val="left"/>
        <w:rPr>
          <w:rFonts w:ascii="仿宋_GB2312" w:eastAsia="仿宋_GB2312" w:hAnsi="Verdana" w:cs="宋体" w:hint="eastAsia"/>
          <w:color w:val="333333"/>
          <w:kern w:val="0"/>
          <w:sz w:val="32"/>
          <w:szCs w:val="32"/>
        </w:rPr>
      </w:pPr>
    </w:p>
    <w:p w:rsidR="005C5CF2" w:rsidRPr="000B5D5D" w:rsidRDefault="005C5CF2" w:rsidP="005C5CF2">
      <w:pPr>
        <w:widowControl/>
        <w:spacing w:line="560" w:lineRule="exact"/>
        <w:jc w:val="left"/>
        <w:rPr>
          <w:rFonts w:ascii="仿宋_GB2312" w:eastAsia="仿宋_GB2312" w:hAnsi="Verdana" w:cs="宋体" w:hint="eastAsia"/>
          <w:color w:val="333333"/>
          <w:kern w:val="0"/>
          <w:szCs w:val="21"/>
        </w:rPr>
      </w:pPr>
      <w:r w:rsidRPr="000B5D5D">
        <w:rPr>
          <w:rFonts w:ascii="仿宋_GB2312" w:eastAsia="仿宋_GB2312" w:hAnsi="Verdana" w:cs="宋体" w:hint="eastAsia"/>
          <w:color w:val="333333"/>
          <w:kern w:val="0"/>
          <w:szCs w:val="21"/>
        </w:rPr>
        <w:lastRenderedPageBreak/>
        <w:t>附件5</w:t>
      </w:r>
    </w:p>
    <w:tbl>
      <w:tblPr>
        <w:tblW w:w="9846" w:type="dxa"/>
        <w:jc w:val="center"/>
        <w:tblInd w:w="93" w:type="dxa"/>
        <w:tblLook w:val="04A0"/>
      </w:tblPr>
      <w:tblGrid>
        <w:gridCol w:w="960"/>
        <w:gridCol w:w="619"/>
        <w:gridCol w:w="1681"/>
        <w:gridCol w:w="520"/>
        <w:gridCol w:w="2051"/>
        <w:gridCol w:w="997"/>
        <w:gridCol w:w="709"/>
        <w:gridCol w:w="831"/>
        <w:gridCol w:w="628"/>
        <w:gridCol w:w="850"/>
      </w:tblGrid>
      <w:tr w:rsidR="005C5CF2" w:rsidRPr="00321F0C" w:rsidTr="00493326">
        <w:trPr>
          <w:trHeight w:val="720"/>
          <w:jc w:val="center"/>
        </w:trPr>
        <w:tc>
          <w:tcPr>
            <w:tcW w:w="9846" w:type="dxa"/>
            <w:gridSpan w:val="10"/>
            <w:tcBorders>
              <w:top w:val="nil"/>
              <w:left w:val="nil"/>
              <w:bottom w:val="single" w:sz="4" w:space="0" w:color="auto"/>
              <w:right w:val="nil"/>
            </w:tcBorders>
          </w:tcPr>
          <w:p w:rsidR="005C5CF2" w:rsidRPr="00321F0C" w:rsidRDefault="005C5CF2" w:rsidP="00493326">
            <w:pPr>
              <w:widowControl/>
              <w:jc w:val="center"/>
              <w:rPr>
                <w:rFonts w:ascii="宋体" w:hAnsi="宋体" w:cs="Arial"/>
                <w:kern w:val="0"/>
                <w:sz w:val="36"/>
                <w:szCs w:val="36"/>
              </w:rPr>
            </w:pPr>
            <w:r w:rsidRPr="00321F0C">
              <w:rPr>
                <w:rFonts w:ascii="宋体" w:hAnsi="宋体" w:cs="Arial" w:hint="eastAsia"/>
                <w:kern w:val="0"/>
                <w:sz w:val="36"/>
                <w:szCs w:val="36"/>
              </w:rPr>
              <w:t>屏南县</w:t>
            </w:r>
            <w:r>
              <w:rPr>
                <w:rFonts w:ascii="Arial" w:hAnsi="Arial" w:cs="Arial"/>
                <w:kern w:val="0"/>
                <w:sz w:val="36"/>
                <w:szCs w:val="36"/>
              </w:rPr>
              <w:t>2020</w:t>
            </w:r>
            <w:r w:rsidRPr="00321F0C">
              <w:rPr>
                <w:rFonts w:ascii="宋体" w:hAnsi="宋体" w:cs="Arial" w:hint="eastAsia"/>
                <w:kern w:val="0"/>
                <w:sz w:val="36"/>
                <w:szCs w:val="36"/>
              </w:rPr>
              <w:t>年选调教师笔试成绩</w:t>
            </w:r>
          </w:p>
        </w:tc>
      </w:tr>
      <w:tr w:rsidR="005C5CF2" w:rsidRPr="00321F0C" w:rsidTr="00493326">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spacing w:line="240" w:lineRule="exact"/>
              <w:jc w:val="center"/>
              <w:rPr>
                <w:rFonts w:ascii="宋体" w:hAnsi="宋体" w:cs="Arial"/>
                <w:kern w:val="0"/>
                <w:sz w:val="20"/>
                <w:szCs w:val="20"/>
              </w:rPr>
            </w:pPr>
            <w:r w:rsidRPr="00321F0C">
              <w:rPr>
                <w:rFonts w:ascii="宋体" w:hAnsi="宋体" w:cs="Arial" w:hint="eastAsia"/>
                <w:kern w:val="0"/>
                <w:sz w:val="20"/>
                <w:szCs w:val="20"/>
              </w:rPr>
              <w:t>选调岗位</w:t>
            </w:r>
          </w:p>
        </w:tc>
        <w:tc>
          <w:tcPr>
            <w:tcW w:w="619" w:type="dxa"/>
            <w:tcBorders>
              <w:top w:val="nil"/>
              <w:left w:val="nil"/>
              <w:bottom w:val="single" w:sz="4" w:space="0" w:color="auto"/>
              <w:right w:val="single" w:sz="4" w:space="0" w:color="auto"/>
            </w:tcBorders>
            <w:shd w:val="clear" w:color="auto" w:fill="auto"/>
            <w:vAlign w:val="center"/>
            <w:hideMark/>
          </w:tcPr>
          <w:p w:rsidR="005C5CF2" w:rsidRPr="00321F0C" w:rsidRDefault="005C5CF2" w:rsidP="00493326">
            <w:pPr>
              <w:widowControl/>
              <w:spacing w:line="240" w:lineRule="exact"/>
              <w:jc w:val="center"/>
              <w:rPr>
                <w:rFonts w:ascii="宋体" w:hAnsi="宋体" w:cs="Arial"/>
                <w:kern w:val="0"/>
                <w:sz w:val="20"/>
                <w:szCs w:val="20"/>
              </w:rPr>
            </w:pPr>
            <w:r w:rsidRPr="00321F0C">
              <w:rPr>
                <w:rFonts w:ascii="宋体" w:hAnsi="宋体" w:cs="Arial" w:hint="eastAsia"/>
                <w:kern w:val="0"/>
                <w:sz w:val="20"/>
                <w:szCs w:val="20"/>
              </w:rPr>
              <w:t>选调人数</w:t>
            </w:r>
          </w:p>
        </w:tc>
        <w:tc>
          <w:tcPr>
            <w:tcW w:w="1681" w:type="dxa"/>
            <w:tcBorders>
              <w:top w:val="nil"/>
              <w:left w:val="nil"/>
              <w:bottom w:val="single" w:sz="4" w:space="0" w:color="auto"/>
              <w:right w:val="single" w:sz="4" w:space="0" w:color="auto"/>
            </w:tcBorders>
            <w:shd w:val="clear" w:color="auto" w:fill="auto"/>
            <w:vAlign w:val="center"/>
            <w:hideMark/>
          </w:tcPr>
          <w:p w:rsidR="005C5CF2" w:rsidRPr="00321F0C" w:rsidRDefault="005C5CF2" w:rsidP="00493326">
            <w:pPr>
              <w:widowControl/>
              <w:spacing w:line="240" w:lineRule="exact"/>
              <w:jc w:val="center"/>
              <w:rPr>
                <w:rFonts w:ascii="Arial" w:hAnsi="Arial" w:cs="Arial"/>
                <w:kern w:val="0"/>
                <w:sz w:val="20"/>
                <w:szCs w:val="20"/>
              </w:rPr>
            </w:pPr>
            <w:r w:rsidRPr="00321F0C">
              <w:rPr>
                <w:rFonts w:ascii="Arial" w:hAnsi="Arial" w:cs="Arial"/>
                <w:kern w:val="0"/>
                <w:sz w:val="20"/>
                <w:szCs w:val="20"/>
              </w:rPr>
              <w:t>准考证号</w:t>
            </w:r>
          </w:p>
        </w:tc>
        <w:tc>
          <w:tcPr>
            <w:tcW w:w="520" w:type="dxa"/>
            <w:tcBorders>
              <w:top w:val="nil"/>
              <w:left w:val="nil"/>
              <w:bottom w:val="single" w:sz="4" w:space="0" w:color="auto"/>
              <w:right w:val="single" w:sz="4" w:space="0" w:color="auto"/>
            </w:tcBorders>
            <w:shd w:val="clear" w:color="auto" w:fill="auto"/>
            <w:vAlign w:val="center"/>
            <w:hideMark/>
          </w:tcPr>
          <w:p w:rsidR="005C5CF2" w:rsidRPr="00321F0C" w:rsidRDefault="005C5CF2" w:rsidP="00493326">
            <w:pPr>
              <w:widowControl/>
              <w:spacing w:line="240" w:lineRule="exact"/>
              <w:jc w:val="center"/>
              <w:rPr>
                <w:rFonts w:ascii="Arial" w:hAnsi="Arial" w:cs="Arial"/>
                <w:kern w:val="0"/>
                <w:sz w:val="20"/>
                <w:szCs w:val="20"/>
              </w:rPr>
            </w:pPr>
            <w:r w:rsidRPr="00321F0C">
              <w:rPr>
                <w:rFonts w:ascii="Arial" w:hAnsi="Arial" w:cs="Arial"/>
                <w:kern w:val="0"/>
                <w:sz w:val="20"/>
                <w:szCs w:val="20"/>
              </w:rPr>
              <w:t>性别</w:t>
            </w:r>
          </w:p>
        </w:tc>
        <w:tc>
          <w:tcPr>
            <w:tcW w:w="2051" w:type="dxa"/>
            <w:tcBorders>
              <w:top w:val="nil"/>
              <w:left w:val="nil"/>
              <w:bottom w:val="single" w:sz="4" w:space="0" w:color="auto"/>
              <w:right w:val="single" w:sz="4" w:space="0" w:color="auto"/>
            </w:tcBorders>
            <w:shd w:val="clear" w:color="auto" w:fill="auto"/>
            <w:vAlign w:val="center"/>
            <w:hideMark/>
          </w:tcPr>
          <w:p w:rsidR="005C5CF2" w:rsidRPr="00321F0C" w:rsidRDefault="005C5CF2" w:rsidP="00493326">
            <w:pPr>
              <w:widowControl/>
              <w:spacing w:line="240" w:lineRule="exact"/>
              <w:jc w:val="center"/>
              <w:rPr>
                <w:rFonts w:ascii="Arial" w:hAnsi="Arial" w:cs="Arial"/>
                <w:kern w:val="0"/>
                <w:sz w:val="20"/>
                <w:szCs w:val="20"/>
              </w:rPr>
            </w:pPr>
            <w:r w:rsidRPr="00321F0C">
              <w:rPr>
                <w:rFonts w:ascii="Arial" w:hAnsi="Arial" w:cs="Arial"/>
                <w:kern w:val="0"/>
                <w:sz w:val="20"/>
                <w:szCs w:val="20"/>
              </w:rPr>
              <w:t>证件号</w:t>
            </w:r>
          </w:p>
        </w:tc>
        <w:tc>
          <w:tcPr>
            <w:tcW w:w="997" w:type="dxa"/>
            <w:tcBorders>
              <w:top w:val="nil"/>
              <w:left w:val="nil"/>
              <w:bottom w:val="single" w:sz="4" w:space="0" w:color="auto"/>
              <w:right w:val="single" w:sz="4" w:space="0" w:color="auto"/>
            </w:tcBorders>
            <w:shd w:val="clear" w:color="auto" w:fill="auto"/>
            <w:vAlign w:val="center"/>
            <w:hideMark/>
          </w:tcPr>
          <w:p w:rsidR="005C5CF2" w:rsidRPr="00321F0C" w:rsidRDefault="005C5CF2" w:rsidP="00493326">
            <w:pPr>
              <w:widowControl/>
              <w:spacing w:line="240" w:lineRule="exact"/>
              <w:jc w:val="center"/>
              <w:rPr>
                <w:rFonts w:ascii="Arial" w:hAnsi="Arial" w:cs="Arial"/>
                <w:kern w:val="0"/>
                <w:sz w:val="20"/>
                <w:szCs w:val="20"/>
              </w:rPr>
            </w:pPr>
            <w:r w:rsidRPr="00321F0C">
              <w:rPr>
                <w:rFonts w:ascii="Arial" w:hAnsi="Arial" w:cs="Arial"/>
                <w:kern w:val="0"/>
                <w:sz w:val="20"/>
                <w:szCs w:val="20"/>
              </w:rPr>
              <w:t>笔试成绩</w:t>
            </w:r>
          </w:p>
        </w:tc>
        <w:tc>
          <w:tcPr>
            <w:tcW w:w="709" w:type="dxa"/>
            <w:tcBorders>
              <w:top w:val="single" w:sz="4" w:space="0" w:color="auto"/>
              <w:left w:val="nil"/>
              <w:bottom w:val="single" w:sz="4" w:space="0" w:color="auto"/>
              <w:right w:val="single" w:sz="4" w:space="0" w:color="auto"/>
            </w:tcBorders>
            <w:vAlign w:val="center"/>
          </w:tcPr>
          <w:p w:rsidR="005C5CF2" w:rsidRPr="00321F0C" w:rsidRDefault="005C5CF2" w:rsidP="00493326">
            <w:pPr>
              <w:widowControl/>
              <w:spacing w:line="240" w:lineRule="exact"/>
              <w:jc w:val="center"/>
              <w:rPr>
                <w:rFonts w:ascii="Arial" w:hAnsi="Arial" w:cs="Arial"/>
                <w:kern w:val="0"/>
                <w:sz w:val="20"/>
                <w:szCs w:val="20"/>
              </w:rPr>
            </w:pPr>
            <w:r>
              <w:rPr>
                <w:rFonts w:ascii="Arial" w:hAnsi="Arial" w:cs="Arial" w:hint="eastAsia"/>
                <w:kern w:val="0"/>
                <w:sz w:val="20"/>
                <w:szCs w:val="20"/>
              </w:rPr>
              <w:t>奖励分</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Pr="00321F0C" w:rsidRDefault="005C5CF2" w:rsidP="00493326">
            <w:pPr>
              <w:widowControl/>
              <w:spacing w:line="240" w:lineRule="exact"/>
              <w:jc w:val="center"/>
              <w:rPr>
                <w:rFonts w:ascii="Arial" w:hAnsi="Arial" w:cs="Arial"/>
                <w:kern w:val="0"/>
                <w:sz w:val="20"/>
                <w:szCs w:val="20"/>
              </w:rPr>
            </w:pPr>
            <w:r>
              <w:rPr>
                <w:rFonts w:ascii="Arial" w:hAnsi="Arial" w:cs="Arial" w:hint="eastAsia"/>
                <w:kern w:val="0"/>
                <w:sz w:val="20"/>
                <w:szCs w:val="20"/>
              </w:rPr>
              <w:t>总分</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spacing w:line="240" w:lineRule="exact"/>
              <w:jc w:val="center"/>
              <w:rPr>
                <w:rFonts w:ascii="Arial" w:hAnsi="Arial" w:cs="Arial"/>
                <w:kern w:val="0"/>
                <w:sz w:val="20"/>
                <w:szCs w:val="20"/>
              </w:rPr>
            </w:pPr>
            <w:r w:rsidRPr="00321F0C">
              <w:rPr>
                <w:rFonts w:ascii="Arial" w:hAnsi="Arial" w:cs="Arial"/>
                <w:kern w:val="0"/>
                <w:sz w:val="20"/>
                <w:szCs w:val="20"/>
              </w:rPr>
              <w:t>位次</w:t>
            </w:r>
          </w:p>
        </w:tc>
        <w:tc>
          <w:tcPr>
            <w:tcW w:w="850" w:type="dxa"/>
            <w:tcBorders>
              <w:top w:val="nil"/>
              <w:left w:val="nil"/>
              <w:bottom w:val="single" w:sz="4" w:space="0" w:color="auto"/>
              <w:right w:val="single" w:sz="4" w:space="0" w:color="auto"/>
            </w:tcBorders>
            <w:shd w:val="clear" w:color="auto" w:fill="auto"/>
            <w:vAlign w:val="center"/>
            <w:hideMark/>
          </w:tcPr>
          <w:p w:rsidR="005C5CF2" w:rsidRPr="00321F0C" w:rsidRDefault="005C5CF2" w:rsidP="00493326">
            <w:pPr>
              <w:widowControl/>
              <w:spacing w:line="240" w:lineRule="exact"/>
              <w:jc w:val="center"/>
              <w:rPr>
                <w:rFonts w:ascii="宋体" w:hAnsi="宋体" w:cs="Arial"/>
                <w:kern w:val="0"/>
                <w:sz w:val="20"/>
                <w:szCs w:val="20"/>
              </w:rPr>
            </w:pPr>
            <w:r w:rsidRPr="00321F0C">
              <w:rPr>
                <w:rFonts w:ascii="宋体" w:hAnsi="宋体" w:cs="Arial" w:hint="eastAsia"/>
                <w:kern w:val="0"/>
                <w:sz w:val="20"/>
                <w:szCs w:val="20"/>
              </w:rPr>
              <w:t>备注</w:t>
            </w:r>
          </w:p>
        </w:tc>
      </w:tr>
      <w:tr w:rsidR="005C5CF2" w:rsidRPr="00321F0C" w:rsidTr="00493326">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小学语文教师</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5</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691120200154</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352203198******442</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94.7</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95.7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691120200116</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352228199******021</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95.2</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95.2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691120200072</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352229198******541</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83.8</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83.8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691120200095</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352202199******525</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72</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72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691120200122</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352228198******022</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69.1</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0.5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69.6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小学数学教师</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4</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691220200209</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350125199******428</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93.7</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2</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95.7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691220200192</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男</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352229198******537</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87.8</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2.5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90.3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初中语文教师</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3</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693120200340</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352228198******523</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107.2</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2.5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109.7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693120200347</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男</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352228197******512</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101.3</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5.5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106.8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693120200341</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352228197******526</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96.7</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97.7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693120200348</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352228199******541</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93</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94.5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初中</w:t>
            </w:r>
            <w:r>
              <w:rPr>
                <w:rFonts w:ascii="Arial" w:hAnsi="Arial" w:cs="Arial" w:hint="eastAsia"/>
                <w:kern w:val="0"/>
                <w:sz w:val="20"/>
                <w:szCs w:val="20"/>
              </w:rPr>
              <w:t>数学</w:t>
            </w:r>
            <w:r w:rsidRPr="00321F0C">
              <w:rPr>
                <w:rFonts w:ascii="Arial" w:hAnsi="Arial" w:cs="Arial"/>
                <w:kern w:val="0"/>
                <w:sz w:val="20"/>
                <w:szCs w:val="20"/>
              </w:rPr>
              <w:t>教师</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2</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693220200371</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男</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352228197******010</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100.8</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3.5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104.3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693220200413</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男</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352228197******510</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85.6</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86.6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693220200416</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男</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352228197******015</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82.5</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2</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84.5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初中</w:t>
            </w:r>
            <w:r>
              <w:rPr>
                <w:rFonts w:ascii="Arial" w:hAnsi="Arial" w:cs="Arial" w:hint="eastAsia"/>
                <w:kern w:val="0"/>
                <w:sz w:val="20"/>
                <w:szCs w:val="20"/>
              </w:rPr>
              <w:t>英语</w:t>
            </w:r>
            <w:r w:rsidRPr="00321F0C">
              <w:rPr>
                <w:rFonts w:ascii="Arial" w:hAnsi="Arial" w:cs="Arial"/>
                <w:kern w:val="0"/>
                <w:sz w:val="20"/>
                <w:szCs w:val="20"/>
              </w:rPr>
              <w:t>教师</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2</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693320200490</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352228198******044</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96.6</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96.6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693320200436</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352228198******049</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76.7</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2</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78.7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693320200435</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352228198******026</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77.6</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0.5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78.1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693320200449</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352228197******526</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74.8</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75.8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693320200469</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352228197******026</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72.9</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73.9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693320200465</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男</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352228198******011</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72.7</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0.5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73.2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初中物</w:t>
            </w:r>
            <w:r>
              <w:rPr>
                <w:rFonts w:ascii="Arial" w:hAnsi="Arial" w:cs="Arial" w:hint="eastAsia"/>
                <w:kern w:val="0"/>
                <w:sz w:val="20"/>
                <w:szCs w:val="20"/>
              </w:rPr>
              <w:t>理</w:t>
            </w:r>
            <w:r w:rsidRPr="00321F0C">
              <w:rPr>
                <w:rFonts w:ascii="Arial" w:hAnsi="Arial" w:cs="Arial"/>
                <w:kern w:val="0"/>
                <w:sz w:val="20"/>
                <w:szCs w:val="20"/>
              </w:rPr>
              <w:t>教师</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1</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693420200504</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男</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352228197******016</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95.6</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3</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98.6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693420200501</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352228197******021</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93.1</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94.1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初中</w:t>
            </w:r>
            <w:r>
              <w:rPr>
                <w:rFonts w:ascii="Arial" w:hAnsi="Arial" w:cs="Arial" w:hint="eastAsia"/>
                <w:kern w:val="0"/>
                <w:sz w:val="20"/>
                <w:szCs w:val="20"/>
              </w:rPr>
              <w:t>化学</w:t>
            </w:r>
            <w:r w:rsidRPr="00321F0C">
              <w:rPr>
                <w:rFonts w:ascii="Arial" w:hAnsi="Arial" w:cs="Arial"/>
                <w:kern w:val="0"/>
                <w:sz w:val="20"/>
                <w:szCs w:val="20"/>
              </w:rPr>
              <w:t>教师</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1</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693520200523</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352228199******527</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99.6</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2.5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102.1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693520200514</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352228199******029</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97</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693520200517</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352228198******023</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95.4</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95.4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693520200521</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男</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352228197******553</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90.1</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初中</w:t>
            </w:r>
            <w:r>
              <w:rPr>
                <w:rFonts w:ascii="Arial" w:hAnsi="Arial" w:cs="Arial" w:hint="eastAsia"/>
                <w:kern w:val="0"/>
                <w:sz w:val="20"/>
                <w:szCs w:val="20"/>
              </w:rPr>
              <w:t>生物</w:t>
            </w:r>
            <w:r w:rsidRPr="00321F0C">
              <w:rPr>
                <w:rFonts w:ascii="Arial" w:hAnsi="Arial" w:cs="Arial"/>
                <w:kern w:val="0"/>
                <w:sz w:val="20"/>
                <w:szCs w:val="20"/>
              </w:rPr>
              <w:t>教师</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1</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693620200539</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352228198******025</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114.1</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115.1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693620200537</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352228198******543</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91.7</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92.7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rsidR="005C5CF2" w:rsidRPr="00321F0C" w:rsidRDefault="005C5CF2" w:rsidP="00493326">
            <w:pPr>
              <w:widowControl/>
              <w:jc w:val="center"/>
              <w:rPr>
                <w:rFonts w:ascii="Arial" w:hAnsi="Arial" w:cs="Arial"/>
                <w:kern w:val="0"/>
                <w:sz w:val="20"/>
                <w:szCs w:val="20"/>
              </w:rPr>
            </w:pP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693620200534</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352228197******061</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63.5</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64.5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初中</w:t>
            </w:r>
            <w:r>
              <w:rPr>
                <w:rFonts w:ascii="Arial" w:hAnsi="Arial" w:cs="Arial" w:hint="eastAsia"/>
                <w:kern w:val="0"/>
                <w:sz w:val="20"/>
                <w:szCs w:val="20"/>
              </w:rPr>
              <w:t>思想政治</w:t>
            </w:r>
            <w:r w:rsidRPr="00321F0C">
              <w:rPr>
                <w:rFonts w:ascii="Arial" w:hAnsi="Arial" w:cs="Arial"/>
                <w:kern w:val="0"/>
                <w:sz w:val="20"/>
                <w:szCs w:val="20"/>
              </w:rPr>
              <w:t>教师</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2</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693720200545</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352228197******520</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90.9</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5</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95.9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sidRPr="00321F0C">
              <w:rPr>
                <w:rFonts w:ascii="Arial" w:hAnsi="Arial" w:cs="Arial"/>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r w:rsidR="005C5CF2" w:rsidRPr="00321F0C" w:rsidTr="0049332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sidRPr="000B5D5D">
              <w:rPr>
                <w:rFonts w:ascii="Arial" w:hAnsi="Arial" w:cs="Arial" w:hint="eastAsia"/>
                <w:kern w:val="0"/>
                <w:sz w:val="20"/>
                <w:szCs w:val="20"/>
              </w:rPr>
              <w:t>初中地理教师</w:t>
            </w:r>
          </w:p>
        </w:tc>
        <w:tc>
          <w:tcPr>
            <w:tcW w:w="619" w:type="dxa"/>
            <w:tcBorders>
              <w:top w:val="nil"/>
              <w:left w:val="single" w:sz="4" w:space="0" w:color="auto"/>
              <w:bottom w:val="single" w:sz="4" w:space="0" w:color="auto"/>
              <w:right w:val="single" w:sz="4" w:space="0" w:color="auto"/>
            </w:tcBorders>
            <w:shd w:val="clear" w:color="auto" w:fill="auto"/>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1</w:t>
            </w:r>
          </w:p>
        </w:tc>
        <w:tc>
          <w:tcPr>
            <w:tcW w:w="168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693920200566</w:t>
            </w:r>
          </w:p>
        </w:tc>
        <w:tc>
          <w:tcPr>
            <w:tcW w:w="520"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女</w:t>
            </w:r>
          </w:p>
        </w:tc>
        <w:tc>
          <w:tcPr>
            <w:tcW w:w="2051"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352228198******524</w:t>
            </w:r>
          </w:p>
        </w:tc>
        <w:tc>
          <w:tcPr>
            <w:tcW w:w="997" w:type="dxa"/>
            <w:tcBorders>
              <w:top w:val="nil"/>
              <w:left w:val="nil"/>
              <w:bottom w:val="single" w:sz="4" w:space="0" w:color="auto"/>
              <w:right w:val="single" w:sz="4" w:space="0" w:color="auto"/>
            </w:tcBorders>
            <w:shd w:val="clear" w:color="auto" w:fill="auto"/>
            <w:noWrap/>
            <w:vAlign w:val="center"/>
            <w:hideMark/>
          </w:tcPr>
          <w:p w:rsidR="005C5CF2" w:rsidRDefault="005C5CF2" w:rsidP="00493326">
            <w:pPr>
              <w:jc w:val="center"/>
              <w:rPr>
                <w:rFonts w:ascii="Arial" w:hAnsi="Arial" w:cs="Arial"/>
                <w:sz w:val="20"/>
                <w:szCs w:val="20"/>
              </w:rPr>
            </w:pPr>
            <w:r>
              <w:rPr>
                <w:rFonts w:ascii="Arial" w:hAnsi="Arial" w:cs="Arial"/>
                <w:sz w:val="20"/>
                <w:szCs w:val="20"/>
              </w:rPr>
              <w:t>107</w:t>
            </w:r>
          </w:p>
        </w:tc>
        <w:tc>
          <w:tcPr>
            <w:tcW w:w="709" w:type="dxa"/>
            <w:tcBorders>
              <w:top w:val="single" w:sz="4" w:space="0" w:color="auto"/>
              <w:left w:val="nil"/>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2</w:t>
            </w:r>
          </w:p>
        </w:tc>
        <w:tc>
          <w:tcPr>
            <w:tcW w:w="831" w:type="dxa"/>
            <w:tcBorders>
              <w:top w:val="single" w:sz="4" w:space="0" w:color="auto"/>
              <w:left w:val="single" w:sz="4" w:space="0" w:color="auto"/>
              <w:bottom w:val="single" w:sz="4" w:space="0" w:color="auto"/>
              <w:right w:val="single" w:sz="4" w:space="0" w:color="auto"/>
            </w:tcBorders>
            <w:vAlign w:val="center"/>
          </w:tcPr>
          <w:p w:rsidR="005C5CF2" w:rsidRDefault="005C5CF2" w:rsidP="00493326">
            <w:pPr>
              <w:jc w:val="center"/>
              <w:rPr>
                <w:rFonts w:ascii="Arial" w:hAnsi="Arial" w:cs="Arial"/>
                <w:sz w:val="20"/>
                <w:szCs w:val="20"/>
              </w:rPr>
            </w:pPr>
            <w:r>
              <w:rPr>
                <w:rFonts w:ascii="Arial" w:hAnsi="Arial" w:cs="Arial"/>
                <w:sz w:val="20"/>
                <w:szCs w:val="20"/>
              </w:rPr>
              <w:t>109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r>
              <w:rPr>
                <w:rFonts w:ascii="Arial" w:hAnsi="Arial" w:cs="Arial" w:hint="eastAsia"/>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5C5CF2" w:rsidRPr="00321F0C" w:rsidRDefault="005C5CF2" w:rsidP="00493326">
            <w:pPr>
              <w:widowControl/>
              <w:jc w:val="center"/>
              <w:rPr>
                <w:rFonts w:ascii="Arial" w:hAnsi="Arial" w:cs="Arial"/>
                <w:kern w:val="0"/>
                <w:sz w:val="20"/>
                <w:szCs w:val="20"/>
              </w:rPr>
            </w:pPr>
          </w:p>
        </w:tc>
      </w:tr>
    </w:tbl>
    <w:p w:rsidR="005C5CF2" w:rsidRDefault="005C5CF2" w:rsidP="005C5CF2">
      <w:pPr>
        <w:widowControl/>
        <w:spacing w:line="560" w:lineRule="exact"/>
        <w:jc w:val="left"/>
        <w:rPr>
          <w:rFonts w:ascii="仿宋_GB2312" w:eastAsia="仿宋_GB2312" w:hAnsi="Verdana" w:cs="宋体" w:hint="eastAsia"/>
          <w:color w:val="333333"/>
          <w:kern w:val="0"/>
          <w:sz w:val="32"/>
          <w:szCs w:val="32"/>
        </w:rPr>
      </w:pPr>
    </w:p>
    <w:p w:rsidR="00F02AC6" w:rsidRDefault="00F02AC6"/>
    <w:sectPr w:rsidR="00F02AC6" w:rsidSect="000B5D5D">
      <w:pgSz w:w="11906" w:h="16838"/>
      <w:pgMar w:top="1361" w:right="1191" w:bottom="964" w:left="1191"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5CF2"/>
    <w:rsid w:val="005C5CF2"/>
    <w:rsid w:val="00F02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F2"/>
    <w:pPr>
      <w:widowControl w:val="0"/>
      <w:jc w:val="both"/>
    </w:pPr>
    <w:rPr>
      <w:rFonts w:ascii="Times New Roman" w:eastAsia="宋体" w:hAnsi="Times New Roman" w:cs="Times New Roman"/>
      <w:szCs w:val="24"/>
    </w:rPr>
  </w:style>
  <w:style w:type="paragraph" w:styleId="1">
    <w:name w:val="heading 1"/>
    <w:basedOn w:val="a"/>
    <w:link w:val="1Char"/>
    <w:qFormat/>
    <w:rsid w:val="005C5CF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5CF2"/>
    <w:rPr>
      <w:rFonts w:ascii="宋体" w:eastAsia="宋体" w:hAnsi="宋体" w:cs="宋体"/>
      <w:b/>
      <w:bCs/>
      <w:kern w:val="36"/>
      <w:sz w:val="48"/>
      <w:szCs w:val="48"/>
    </w:rPr>
  </w:style>
  <w:style w:type="paragraph" w:styleId="a3">
    <w:name w:val="Normal (Web)"/>
    <w:basedOn w:val="a"/>
    <w:rsid w:val="005C5CF2"/>
    <w:pPr>
      <w:widowControl/>
      <w:jc w:val="left"/>
    </w:pPr>
    <w:rPr>
      <w:rFonts w:ascii="宋体" w:hAnsi="宋体" w:cs="宋体"/>
      <w:kern w:val="0"/>
      <w:sz w:val="24"/>
    </w:rPr>
  </w:style>
  <w:style w:type="paragraph" w:customStyle="1" w:styleId="Char1">
    <w:name w:val=" Char1"/>
    <w:basedOn w:val="a"/>
    <w:autoRedefine/>
    <w:rsid w:val="005C5CF2"/>
    <w:pPr>
      <w:tabs>
        <w:tab w:val="num" w:pos="0"/>
      </w:tabs>
      <w:spacing w:line="360" w:lineRule="auto"/>
    </w:pPr>
    <w:rPr>
      <w:sz w:val="24"/>
    </w:rPr>
  </w:style>
  <w:style w:type="paragraph" w:styleId="a4">
    <w:name w:val="header"/>
    <w:basedOn w:val="a"/>
    <w:link w:val="Char"/>
    <w:rsid w:val="005C5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C5CF2"/>
    <w:rPr>
      <w:rFonts w:ascii="Times New Roman" w:eastAsia="宋体" w:hAnsi="Times New Roman" w:cs="Times New Roman"/>
      <w:sz w:val="18"/>
      <w:szCs w:val="18"/>
    </w:rPr>
  </w:style>
  <w:style w:type="paragraph" w:styleId="a5">
    <w:name w:val="footer"/>
    <w:basedOn w:val="a"/>
    <w:link w:val="Char0"/>
    <w:rsid w:val="005C5CF2"/>
    <w:pPr>
      <w:tabs>
        <w:tab w:val="center" w:pos="4153"/>
        <w:tab w:val="right" w:pos="8306"/>
      </w:tabs>
      <w:snapToGrid w:val="0"/>
      <w:jc w:val="left"/>
    </w:pPr>
    <w:rPr>
      <w:sz w:val="18"/>
      <w:szCs w:val="18"/>
    </w:rPr>
  </w:style>
  <w:style w:type="character" w:customStyle="1" w:styleId="Char0">
    <w:name w:val="页脚 Char"/>
    <w:basedOn w:val="a0"/>
    <w:link w:val="a5"/>
    <w:rsid w:val="005C5CF2"/>
    <w:rPr>
      <w:rFonts w:ascii="Times New Roman" w:eastAsia="宋体" w:hAnsi="Times New Roman" w:cs="Times New Roman"/>
      <w:sz w:val="18"/>
      <w:szCs w:val="18"/>
    </w:rPr>
  </w:style>
  <w:style w:type="paragraph" w:styleId="a6">
    <w:name w:val="Date"/>
    <w:basedOn w:val="a"/>
    <w:next w:val="a"/>
    <w:link w:val="Char2"/>
    <w:rsid w:val="005C5CF2"/>
    <w:pPr>
      <w:ind w:leftChars="2500" w:left="100"/>
    </w:pPr>
  </w:style>
  <w:style w:type="character" w:customStyle="1" w:styleId="Char2">
    <w:name w:val="日期 Char"/>
    <w:basedOn w:val="a0"/>
    <w:link w:val="a6"/>
    <w:rsid w:val="005C5CF2"/>
    <w:rPr>
      <w:rFonts w:ascii="Times New Roman" w:eastAsia="宋体" w:hAnsi="Times New Roman" w:cs="Times New Roman"/>
      <w:szCs w:val="24"/>
    </w:rPr>
  </w:style>
  <w:style w:type="character" w:styleId="a7">
    <w:name w:val="Hyperlink"/>
    <w:basedOn w:val="a0"/>
    <w:uiPriority w:val="99"/>
    <w:unhideWhenUsed/>
    <w:rsid w:val="005C5CF2"/>
    <w:rPr>
      <w:color w:val="0000FF"/>
      <w:u w:val="single"/>
    </w:rPr>
  </w:style>
  <w:style w:type="character" w:styleId="a8">
    <w:name w:val="FollowedHyperlink"/>
    <w:basedOn w:val="a0"/>
    <w:uiPriority w:val="99"/>
    <w:unhideWhenUsed/>
    <w:rsid w:val="005C5CF2"/>
    <w:rPr>
      <w:color w:val="800080"/>
      <w:u w:val="single"/>
    </w:rPr>
  </w:style>
  <w:style w:type="paragraph" w:customStyle="1" w:styleId="font5">
    <w:name w:val="font5"/>
    <w:basedOn w:val="a"/>
    <w:rsid w:val="005C5CF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C5CF2"/>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5C5CF2"/>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5C5CF2"/>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
    <w:rsid w:val="005C5CF2"/>
    <w:pPr>
      <w:widowControl/>
      <w:spacing w:before="100" w:beforeAutospacing="1" w:after="100" w:afterAutospacing="1"/>
      <w:jc w:val="left"/>
    </w:pPr>
    <w:rPr>
      <w:rFonts w:ascii="Arial" w:hAnsi="Arial" w:cs="Arial"/>
      <w:kern w:val="0"/>
      <w:sz w:val="32"/>
      <w:szCs w:val="32"/>
    </w:rPr>
  </w:style>
  <w:style w:type="paragraph" w:customStyle="1" w:styleId="xl64">
    <w:name w:val="xl64"/>
    <w:basedOn w:val="a"/>
    <w:rsid w:val="005C5CF2"/>
    <w:pPr>
      <w:widowControl/>
      <w:spacing w:before="100" w:beforeAutospacing="1" w:after="100" w:afterAutospacing="1"/>
      <w:jc w:val="left"/>
      <w:textAlignment w:val="bottom"/>
    </w:pPr>
    <w:rPr>
      <w:rFonts w:ascii="Arial" w:hAnsi="Arial" w:cs="Arial"/>
      <w:kern w:val="0"/>
      <w:sz w:val="20"/>
      <w:szCs w:val="20"/>
    </w:rPr>
  </w:style>
  <w:style w:type="paragraph" w:customStyle="1" w:styleId="xl65">
    <w:name w:val="xl65"/>
    <w:basedOn w:val="a"/>
    <w:rsid w:val="005C5C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6">
    <w:name w:val="xl66"/>
    <w:basedOn w:val="a"/>
    <w:rsid w:val="005C5C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5C5CF2"/>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8">
    <w:name w:val="xl68"/>
    <w:basedOn w:val="a"/>
    <w:rsid w:val="005C5C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69">
    <w:name w:val="xl69"/>
    <w:basedOn w:val="a"/>
    <w:rsid w:val="005C5C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70">
    <w:name w:val="xl70"/>
    <w:basedOn w:val="a"/>
    <w:rsid w:val="005C5CF2"/>
    <w:pPr>
      <w:widowControl/>
      <w:pBdr>
        <w:left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71">
    <w:name w:val="xl71"/>
    <w:basedOn w:val="a"/>
    <w:rsid w:val="005C5CF2"/>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xl72">
    <w:name w:val="xl72"/>
    <w:basedOn w:val="a"/>
    <w:rsid w:val="005C5CF2"/>
    <w:pPr>
      <w:widowControl/>
      <w:pBdr>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73">
    <w:name w:val="xl73"/>
    <w:basedOn w:val="a"/>
    <w:rsid w:val="005C5C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2"/>
      <w:szCs w:val="12"/>
    </w:rPr>
  </w:style>
  <w:style w:type="paragraph" w:customStyle="1" w:styleId="xl74">
    <w:name w:val="xl74"/>
    <w:basedOn w:val="a"/>
    <w:rsid w:val="005C5CF2"/>
    <w:pPr>
      <w:widowControl/>
      <w:pBdr>
        <w:bottom w:val="single" w:sz="4" w:space="0" w:color="auto"/>
      </w:pBdr>
      <w:spacing w:before="100" w:beforeAutospacing="1" w:after="100" w:afterAutospacing="1"/>
      <w:jc w:val="center"/>
    </w:pPr>
    <w:rPr>
      <w:rFonts w:ascii="宋体" w:hAnsi="宋体" w:cs="宋体"/>
      <w:kern w:val="0"/>
      <w:sz w:val="32"/>
      <w:szCs w:val="32"/>
    </w:rPr>
  </w:style>
  <w:style w:type="paragraph" w:customStyle="1" w:styleId="xl75">
    <w:name w:val="xl75"/>
    <w:basedOn w:val="a"/>
    <w:rsid w:val="005C5CF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11241</Characters>
  <Application>Microsoft Office Word</Application>
  <DocSecurity>0</DocSecurity>
  <Lines>93</Lines>
  <Paragraphs>26</Paragraphs>
  <ScaleCrop>false</ScaleCrop>
  <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2020-08-12T03:50:00Z</dcterms:created>
  <dcterms:modified xsi:type="dcterms:W3CDTF">2020-08-12T03:51:00Z</dcterms:modified>
</cp:coreProperties>
</file>