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C8D6" w14:textId="23A3E008" w:rsidR="00AC63C5" w:rsidRDefault="00AC63C5" w:rsidP="00AC63C5">
      <w:pPr>
        <w:ind w:firstLineChars="2500" w:firstLine="7031"/>
        <w:rPr>
          <w:rFonts w:ascii="仿宋_GB2312" w:eastAsia="仿宋_GB2312" w:hAnsi="微软雅黑" w:cs="微软雅黑"/>
          <w:b/>
          <w:bCs/>
          <w:snapToGrid w:val="0"/>
          <w:color w:val="000000"/>
          <w:spacing w:val="-2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bCs/>
          <w:snapToGrid w:val="0"/>
          <w:color w:val="000000"/>
          <w:spacing w:val="-20"/>
          <w:kern w:val="0"/>
          <w:sz w:val="32"/>
          <w:szCs w:val="32"/>
          <w:shd w:val="clear" w:color="auto" w:fill="FFFFFF"/>
        </w:rPr>
        <w:t>附件3</w:t>
      </w:r>
      <w:r>
        <w:rPr>
          <w:rFonts w:ascii="仿宋_GB2312" w:eastAsia="仿宋_GB2312" w:hAnsi="微软雅黑" w:cs="微软雅黑" w:hint="eastAsia"/>
          <w:b/>
          <w:bCs/>
          <w:snapToGrid w:val="0"/>
          <w:color w:val="000000"/>
          <w:spacing w:val="-20"/>
          <w:kern w:val="0"/>
          <w:sz w:val="32"/>
          <w:szCs w:val="32"/>
          <w:shd w:val="clear" w:color="auto" w:fill="FFFFFF"/>
        </w:rPr>
        <w:t>：</w:t>
      </w:r>
    </w:p>
    <w:p w14:paraId="60D64D0D" w14:textId="77777777" w:rsidR="00AC63C5" w:rsidRDefault="00AC63C5" w:rsidP="00AC63C5">
      <w:pPr>
        <w:ind w:firstLineChars="2500" w:firstLine="7031"/>
        <w:rPr>
          <w:rFonts w:ascii="仿宋_GB2312" w:eastAsia="仿宋_GB2312" w:hAnsi="微软雅黑" w:cs="微软雅黑" w:hint="eastAsia"/>
          <w:b/>
          <w:bCs/>
          <w:snapToGrid w:val="0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14:paraId="53FFE6F8" w14:textId="1856C3C4" w:rsidR="00B76E9D" w:rsidRPr="00AC63C5" w:rsidRDefault="00AC63C5" w:rsidP="00AC63C5">
      <w:pPr>
        <w:widowControl/>
        <w:jc w:val="center"/>
        <w:textAlignment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宁夏2019年实施定向招聘支教人员（小学教师）</w:t>
      </w:r>
      <w:r>
        <w:rPr>
          <w:rFonts w:ascii="黑体" w:eastAsia="黑体" w:hAnsi="黑体" w:cs="黑体" w:hint="eastAsia"/>
          <w:sz w:val="36"/>
          <w:szCs w:val="36"/>
        </w:rPr>
        <w:br/>
        <w:t>分市县区学科岗位计划表</w:t>
      </w:r>
      <w:bookmarkStart w:id="0" w:name="_GoBack"/>
      <w:bookmarkEnd w:id="0"/>
    </w:p>
    <w:p w14:paraId="6D5CB543" w14:textId="18A2CE3E" w:rsidR="00AC63C5" w:rsidRDefault="00AC63C5"/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1412"/>
        <w:gridCol w:w="548"/>
        <w:gridCol w:w="880"/>
        <w:gridCol w:w="1240"/>
        <w:gridCol w:w="1300"/>
        <w:gridCol w:w="1180"/>
      </w:tblGrid>
      <w:tr w:rsidR="00AC63C5" w:rsidRPr="00AC63C5" w14:paraId="5DAE5A2D" w14:textId="77777777" w:rsidTr="00AC63C5">
        <w:trPr>
          <w:trHeight w:val="816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74B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市、县（区）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81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D52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3567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640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</w:tr>
      <w:tr w:rsidR="00AC63C5" w:rsidRPr="00AC63C5" w14:paraId="4D73CB42" w14:textId="77777777" w:rsidTr="00AC63C5">
        <w:trPr>
          <w:trHeight w:val="444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3F7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总</w:t>
            </w: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B89F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6F2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F44A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6D3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63C5" w:rsidRPr="00AC63C5" w14:paraId="3C3266FB" w14:textId="77777777" w:rsidTr="00AC63C5">
        <w:trPr>
          <w:trHeight w:val="888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C10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兴庆区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0E5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B711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D1A7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2A4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182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63C5" w:rsidRPr="00AC63C5" w14:paraId="67B714A9" w14:textId="77777777" w:rsidTr="00AC63C5">
        <w:trPr>
          <w:trHeight w:val="888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236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同心县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919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B1B6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4B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FBAF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99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63C5" w:rsidRPr="00AC63C5" w14:paraId="706C98A3" w14:textId="77777777" w:rsidTr="00AC63C5">
        <w:trPr>
          <w:trHeight w:val="888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85B0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红</w:t>
            </w:r>
            <w:proofErr w:type="gramStart"/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寺堡区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92A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D3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B900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FA50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337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63C5" w:rsidRPr="00AC63C5" w14:paraId="6B31A0FC" w14:textId="77777777" w:rsidTr="00AC63C5">
        <w:trPr>
          <w:trHeight w:val="888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63F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沙坡头区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75A8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A5C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341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857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1BDC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63C5" w:rsidRPr="00AC63C5" w14:paraId="3BB3D414" w14:textId="77777777" w:rsidTr="00AC63C5">
        <w:trPr>
          <w:trHeight w:val="888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CA1F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 w:hint="eastAsia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中宁县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ABA" w14:textId="77777777" w:rsidR="00AC63C5" w:rsidRPr="00AC63C5" w:rsidRDefault="00AC63C5" w:rsidP="00AC63C5">
            <w:pPr>
              <w:widowControl/>
              <w:jc w:val="center"/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仿宋_GB2312" w:eastAsia="等线" w:hAnsi="仿宋_GB2312" w:cs="宋体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7E3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F2E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675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431F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63C5" w:rsidRPr="00AC63C5" w14:paraId="565644C8" w14:textId="77777777" w:rsidTr="00AC63C5">
        <w:trPr>
          <w:trHeight w:val="3432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D89B" w14:textId="77777777" w:rsidR="00AC63C5" w:rsidRPr="00AC63C5" w:rsidRDefault="00AC63C5" w:rsidP="00AC63C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AC63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    注</w:t>
            </w:r>
          </w:p>
        </w:tc>
        <w:tc>
          <w:tcPr>
            <w:tcW w:w="4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E3E" w14:textId="77777777" w:rsidR="00AC63C5" w:rsidRPr="00AC63C5" w:rsidRDefault="00AC63C5" w:rsidP="00AC63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年龄在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35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周岁以下（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1983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年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5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月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10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日以后出生），具有大专及以上学历，宁夏户籍，具有相应的教师资格证书。在宁夏参加过支教并于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2018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年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5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月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10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日服务期满</w:t>
            </w:r>
            <w:proofErr w:type="gramStart"/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且考核</w:t>
            </w:r>
            <w:proofErr w:type="gramEnd"/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合格的三类人员：一是参加过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“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三支一扶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”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的支教人员（含展期服务人员）；二是宁人发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[2015]120</w:t>
            </w:r>
            <w:r w:rsidRPr="00AC63C5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号文件批复的人员；三是志愿服务山区八县及红寺堡开发区支教的高校毕业生</w:t>
            </w:r>
            <w:r w:rsidRPr="00AC63C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AC63C5" w:rsidRPr="00AC63C5" w14:paraId="1D426D06" w14:textId="77777777" w:rsidTr="00AC63C5">
        <w:trPr>
          <w:trHeight w:val="312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8B4" w14:textId="77777777" w:rsidR="00AC63C5" w:rsidRPr="00AC63C5" w:rsidRDefault="00AC63C5" w:rsidP="00AC63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863" w14:textId="77777777" w:rsidR="00AC63C5" w:rsidRPr="00AC63C5" w:rsidRDefault="00AC63C5" w:rsidP="00AC63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63C5" w:rsidRPr="00AC63C5" w14:paraId="5AA63ED8" w14:textId="77777777" w:rsidTr="00AC63C5">
        <w:trPr>
          <w:trHeight w:val="312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355B" w14:textId="77777777" w:rsidR="00AC63C5" w:rsidRPr="00AC63C5" w:rsidRDefault="00AC63C5" w:rsidP="00AC63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A40C" w14:textId="77777777" w:rsidR="00AC63C5" w:rsidRPr="00AC63C5" w:rsidRDefault="00AC63C5" w:rsidP="00AC63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CEE097" w14:textId="77777777" w:rsidR="00AC63C5" w:rsidRPr="00AC63C5" w:rsidRDefault="00AC63C5">
      <w:pPr>
        <w:rPr>
          <w:rFonts w:hint="eastAsia"/>
        </w:rPr>
      </w:pPr>
    </w:p>
    <w:sectPr w:rsidR="00AC63C5" w:rsidRPr="00AC6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DB96" w14:textId="77777777" w:rsidR="000F66AE" w:rsidRDefault="000F66AE" w:rsidP="00AC63C5">
      <w:r>
        <w:separator/>
      </w:r>
    </w:p>
  </w:endnote>
  <w:endnote w:type="continuationSeparator" w:id="0">
    <w:p w14:paraId="57CA6D71" w14:textId="77777777" w:rsidR="000F66AE" w:rsidRDefault="000F66AE" w:rsidP="00AC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9C10" w14:textId="77777777" w:rsidR="000F66AE" w:rsidRDefault="000F66AE" w:rsidP="00AC63C5">
      <w:r>
        <w:separator/>
      </w:r>
    </w:p>
  </w:footnote>
  <w:footnote w:type="continuationSeparator" w:id="0">
    <w:p w14:paraId="725F20A7" w14:textId="77777777" w:rsidR="000F66AE" w:rsidRDefault="000F66AE" w:rsidP="00AC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2"/>
    <w:rsid w:val="000F66AE"/>
    <w:rsid w:val="001C67D1"/>
    <w:rsid w:val="00401C44"/>
    <w:rsid w:val="0048767A"/>
    <w:rsid w:val="004C67A2"/>
    <w:rsid w:val="00900B21"/>
    <w:rsid w:val="00A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714C"/>
  <w15:chartTrackingRefBased/>
  <w15:docId w15:val="{8999EE04-93C7-4A18-ADBF-68A9228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3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Shecter-Devil</dc:creator>
  <cp:keywords/>
  <dc:description/>
  <cp:lastModifiedBy>Shecter-Devil</cp:lastModifiedBy>
  <cp:revision>2</cp:revision>
  <dcterms:created xsi:type="dcterms:W3CDTF">2019-05-09T10:20:00Z</dcterms:created>
  <dcterms:modified xsi:type="dcterms:W3CDTF">2019-05-09T10:21:00Z</dcterms:modified>
</cp:coreProperties>
</file>