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13" w:rsidRPr="00231013" w:rsidRDefault="00231013" w:rsidP="00231013">
      <w:pPr>
        <w:widowControl/>
        <w:spacing w:line="555" w:lineRule="atLeast"/>
        <w:rPr>
          <w:rFonts w:ascii="微软雅黑" w:eastAsia="微软雅黑" w:hAnsi="微软雅黑" w:hint="eastAsia"/>
          <w:snapToGrid/>
          <w:color w:val="333333"/>
          <w:sz w:val="24"/>
          <w:szCs w:val="24"/>
        </w:rPr>
      </w:pPr>
      <w:r w:rsidRPr="00231013">
        <w:rPr>
          <w:rFonts w:ascii="宋体" w:eastAsia="宋体" w:hAnsi="宋体" w:hint="eastAsia"/>
          <w:snapToGrid/>
          <w:color w:val="333333"/>
          <w:sz w:val="32"/>
          <w:szCs w:val="32"/>
        </w:rPr>
        <w:t> </w:t>
      </w:r>
    </w:p>
    <w:p w:rsidR="00231013" w:rsidRPr="00231013" w:rsidRDefault="00231013" w:rsidP="00231013">
      <w:pPr>
        <w:widowControl/>
        <w:spacing w:line="555" w:lineRule="atLeast"/>
        <w:ind w:firstLine="480"/>
        <w:rPr>
          <w:rFonts w:ascii="微软雅黑" w:eastAsia="微软雅黑" w:hAnsi="微软雅黑" w:hint="eastAsia"/>
          <w:snapToGrid/>
          <w:color w:val="333333"/>
          <w:sz w:val="24"/>
          <w:szCs w:val="24"/>
        </w:rPr>
      </w:pPr>
      <w:bookmarkStart w:id="0" w:name="_GoBack"/>
      <w:r w:rsidRPr="00231013">
        <w:rPr>
          <w:rFonts w:ascii="仿宋" w:eastAsia="仿宋" w:hAnsi="仿宋" w:hint="eastAsia"/>
          <w:snapToGrid/>
          <w:color w:val="333333"/>
          <w:sz w:val="32"/>
          <w:szCs w:val="32"/>
        </w:rPr>
        <w:t>附：2019年抚州市教育体育局直属学校教师招聘拟入</w:t>
      </w:r>
      <w:proofErr w:type="gramStart"/>
      <w:r w:rsidRPr="00231013">
        <w:rPr>
          <w:rFonts w:ascii="仿宋" w:eastAsia="仿宋" w:hAnsi="仿宋" w:hint="eastAsia"/>
          <w:snapToGrid/>
          <w:color w:val="333333"/>
          <w:sz w:val="32"/>
          <w:szCs w:val="32"/>
        </w:rPr>
        <w:t>闱</w:t>
      </w:r>
      <w:proofErr w:type="gramEnd"/>
      <w:r w:rsidRPr="00231013">
        <w:rPr>
          <w:rFonts w:ascii="仿宋" w:eastAsia="仿宋" w:hAnsi="仿宋" w:hint="eastAsia"/>
          <w:snapToGrid/>
          <w:color w:val="333333"/>
          <w:sz w:val="32"/>
          <w:szCs w:val="32"/>
        </w:rPr>
        <w:t>体检对象名单</w:t>
      </w:r>
    </w:p>
    <w:bookmarkEnd w:id="0"/>
    <w:p w:rsidR="00231013" w:rsidRPr="00231013" w:rsidRDefault="00231013" w:rsidP="00231013">
      <w:pPr>
        <w:widowControl/>
        <w:spacing w:line="555" w:lineRule="atLeast"/>
        <w:rPr>
          <w:rFonts w:ascii="微软雅黑" w:eastAsia="微软雅黑" w:hAnsi="微软雅黑" w:hint="eastAsia"/>
          <w:snapToGrid/>
          <w:color w:val="333333"/>
          <w:sz w:val="24"/>
          <w:szCs w:val="24"/>
        </w:rPr>
      </w:pPr>
      <w:r w:rsidRPr="00231013">
        <w:rPr>
          <w:rFonts w:ascii="宋体" w:eastAsia="宋体" w:hAnsi="宋体" w:hint="eastAsia"/>
          <w:snapToGrid/>
          <w:color w:val="333333"/>
          <w:sz w:val="32"/>
          <w:szCs w:val="32"/>
        </w:rPr>
        <w:t> </w:t>
      </w:r>
      <w:r w:rsidRPr="00231013">
        <w:rPr>
          <w:rFonts w:ascii="仿宋" w:eastAsia="仿宋" w:hAnsi="仿宋" w:hint="eastAsia"/>
          <w:snapToGrid/>
          <w:color w:val="333333"/>
          <w:sz w:val="32"/>
          <w:szCs w:val="32"/>
        </w:rPr>
        <w:t xml:space="preserve"> </w:t>
      </w:r>
      <w:r>
        <w:rPr>
          <w:rFonts w:ascii="宋体" w:eastAsia="宋体" w:hAnsi="宋体" w:hint="eastAsia"/>
          <w:snapToGrid/>
          <w:color w:val="333333"/>
          <w:sz w:val="32"/>
          <w:szCs w:val="32"/>
        </w:rPr>
        <w:t>              </w:t>
      </w:r>
    </w:p>
    <w:p w:rsidR="00231013" w:rsidRPr="00231013" w:rsidRDefault="00231013" w:rsidP="00231013">
      <w:pPr>
        <w:widowControl/>
        <w:spacing w:after="150" w:line="480" w:lineRule="atLeast"/>
        <w:rPr>
          <w:rFonts w:ascii="微软雅黑" w:eastAsia="微软雅黑" w:hAnsi="微软雅黑" w:hint="eastAsia"/>
          <w:snapToGrid/>
          <w:color w:val="333333"/>
          <w:sz w:val="24"/>
          <w:szCs w:val="24"/>
        </w:rPr>
      </w:pPr>
      <w:r w:rsidRPr="00231013">
        <w:rPr>
          <w:rFonts w:ascii="微软雅黑" w:eastAsia="微软雅黑" w:hAnsi="微软雅黑" w:hint="eastAsia"/>
          <w:snapToGrid/>
          <w:color w:val="333333"/>
          <w:sz w:val="24"/>
          <w:szCs w:val="24"/>
        </w:rPr>
        <w:t> </w:t>
      </w:r>
    </w:p>
    <w:tbl>
      <w:tblPr>
        <w:tblW w:w="15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21"/>
        <w:gridCol w:w="1994"/>
        <w:gridCol w:w="1566"/>
        <w:gridCol w:w="1921"/>
        <w:gridCol w:w="307"/>
        <w:gridCol w:w="634"/>
        <w:gridCol w:w="690"/>
        <w:gridCol w:w="736"/>
        <w:gridCol w:w="701"/>
        <w:gridCol w:w="770"/>
        <w:gridCol w:w="329"/>
        <w:gridCol w:w="611"/>
        <w:gridCol w:w="656"/>
        <w:gridCol w:w="531"/>
        <w:gridCol w:w="2583"/>
      </w:tblGrid>
      <w:tr w:rsidR="00231013" w:rsidRPr="00231013" w:rsidTr="00231013">
        <w:trPr>
          <w:trHeight w:val="945"/>
        </w:trPr>
        <w:tc>
          <w:tcPr>
            <w:tcW w:w="176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36"/>
                <w:szCs w:val="36"/>
              </w:rPr>
              <w:t>2019年抚州市教育体育局直属学校教师招聘拟入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36"/>
                <w:szCs w:val="36"/>
              </w:rPr>
              <w:t>闱</w:t>
            </w:r>
            <w:proofErr w:type="gramEnd"/>
            <w:r w:rsidRPr="00231013">
              <w:rPr>
                <w:rFonts w:ascii="宋体" w:eastAsia="宋体" w:hAnsi="宋体" w:hint="eastAsia"/>
                <w:snapToGrid/>
                <w:sz w:val="36"/>
                <w:szCs w:val="36"/>
              </w:rPr>
              <w:t>体检对象名单</w:t>
            </w:r>
          </w:p>
        </w:tc>
      </w:tr>
      <w:tr w:rsidR="00231013" w:rsidRPr="00231013" w:rsidTr="00231013">
        <w:trPr>
          <w:trHeight w:val="405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组别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身份证号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报考岗位代码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岗位名称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岗位数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笔试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面试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总成绩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名次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所在学科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面试组</w:t>
            </w:r>
            <w:proofErr w:type="gramEnd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平均分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全部学科组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面试组</w:t>
            </w:r>
            <w:proofErr w:type="gramEnd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平均分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是否入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备注</w:t>
            </w:r>
          </w:p>
        </w:tc>
      </w:tr>
      <w:tr w:rsidR="00231013" w:rsidRPr="00231013" w:rsidTr="00231013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笔试成绩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折算分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面试成绩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折算分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小语组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黄靖文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362501199612256102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83.42 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82.75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邱秀欢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362531199502080626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152.5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88.33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82.29 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黄秋月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362502199510084625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88.67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44.34 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81.96 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万煜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362502199508192088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41.84 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80.59 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林欣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362529199510260043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89.33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80.04 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颜停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362527199007301423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80.00 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胡诗芬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362502199710142885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84.33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78.79 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彭蕊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360428199705015327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40.84 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78.71 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吴琛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362502199507170821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78.42 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许芬燕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362502198910133022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82.33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78.17 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未达1：2.5比例，面试成绩未达到本学科组平均分或全部学科组平均分</w:t>
            </w:r>
          </w:p>
        </w:tc>
      </w:tr>
      <w:tr w:rsidR="00231013" w:rsidRPr="00231013" w:rsidTr="00231013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周凤娟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362502199212215623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138.5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78.13 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未达1：2.5比例，面试成绩达到本学科组平均分和全部学科组平均分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杨丛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362502199011295225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82.67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41.34 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78.09 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江海燕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360731199010246529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84.67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42.34 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77.59 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甘志梅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362502198912113084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41.84 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77.09 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江林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362502199110087026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145.5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76.88 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何丹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362531199611164247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76.00 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刘婷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362430199611060323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</w:t>
            </w: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lastRenderedPageBreak/>
              <w:t>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80.33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74.29 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童卉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340222199201080042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134.5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73.63 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郑志晨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362522199006221024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73.29 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赵燕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361002198910193625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80.33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73.17 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邹云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362204199107058124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72.75 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李婷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362502199111134664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72.50 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洪颖为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362525199001040346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25001000101007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72.29 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音乐组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黄瑶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362528199411070029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25001000109009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抚州市实验学校小学音乐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121.5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30.38 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92.67 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46.33 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76.71 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88.39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贾泽华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41108119960216726X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25001000109009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抚州市实验学校小学音乐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116.5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29.13 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90.00 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45.00 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74.13 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陈楚依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362531199610120023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25001000109009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抚州市实验学校小学音乐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92.67 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46.33 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71.58 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邹汶臻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362527199510030026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25001000109009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抚州市实验学校小学音乐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85.5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21.38 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87.33 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65.04 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邱楚淇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362529199807140026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25001000109009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抚州市实验学校小学音乐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90.5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22.63 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84.00 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64.63 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甘露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362502199608310248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25001000109009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抚州市实验学校小学音乐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20.88 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41.83 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62.71 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8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lastRenderedPageBreak/>
              <w:t>高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数理综组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朱书莹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362526199506150029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25001000208004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抚州市实验学校初中生物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132.5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33.13 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87.4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43.70 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76.83 </w:t>
            </w:r>
          </w:p>
        </w:tc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邓凯琪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362502198911205614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25001000208004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抚州市实验学校初中生物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32.75 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74.45 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李洁越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362528199605015028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25001000208004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抚州市实验学校初中生物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29.63 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41.90 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71.53 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章婷丽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362502199011200820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25001000307016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临川一中高中化学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170.5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43.60 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86.23 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黎似楠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362502199709103627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25001000307016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临川一中高中化学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134.5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76.63 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尤燕强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361027199304163516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25001000307016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临川一中高中化学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27.88 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66.58 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艾田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362528198910070520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25001000308019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临川二中高中生物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80.20 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周方冰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36250219910720202X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25001000308019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临川二中高中生物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29.00 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86.2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43.10 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72.10 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滕建晒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522229199106111226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25001000308019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临川二中高中生物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18.50 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57.00 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江蓉华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362502199410061864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抚州一中高中数学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30.50 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73.50 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段丹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361127199210183044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31.25 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41.20 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72.45 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未达1：3比例，面试成绩未达到本学科组平均分或全部学科组平均分</w:t>
            </w: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范润根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362202198710065073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114.5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28.63 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71.13 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戴志兴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362502198807283815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29.63 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71.13 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徐俊杰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362502199011192410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66.70 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周小华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362525199205135726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临川二中高中数学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43.10 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82.85 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万义富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360122199010250633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120.5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30.13 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82.8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41.40 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71.53 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未达1：3比例，面试成绩未达到</w:t>
            </w: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lastRenderedPageBreak/>
              <w:t>本学科组平均分或全部学科组平均分</w:t>
            </w: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饶露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36250219900508021X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25001000302014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临川一中高中数学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153.5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82.08 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48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英语综合组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黄袁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362526199406140026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25001000303012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抚州一中高中英语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170.5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46.20 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88.83 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79.53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杨芳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362502199308274425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25001000303012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抚州一中高中英语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39.10 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74.10 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梁欢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362502199505103043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162.5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43.80 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84.43 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邓婷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362502199204220828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46.20 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84.20 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周智敏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362524199603194522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145.5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43.30 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79.68 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王小爱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36252519891212604X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139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40.20 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74.95 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殷亭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362502198912281424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150.5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37.20 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74.83 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邓玉婷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362502199212152642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32.75 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41.80 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74.55 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丁林英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362502199005194428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39.90 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74.03 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范婷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362502199103152029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37.10 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73.35 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戴亚淇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362531199308183322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36.30 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72.55 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英语综合组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虞梦婷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361024199501211821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72.00 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79.53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鲍佩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362502199002176101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32.88 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36.30 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69.18 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黄智娟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362502199006017845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25001000103006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133.5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67.88 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艾淑飞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362502199108080220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25001000203005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抚州市实验学校初中英语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169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40.10 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82.35 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傅依容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362502199511301222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25001000203005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41.90 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81.03 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游文晖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36250219960503062X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25001000203005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155.5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42.10 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80.98 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周江逸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362502199108112640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25001000203005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164.5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38.40 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79.53 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邹</w:t>
            </w:r>
            <w:proofErr w:type="gramEnd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飘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362502199308063222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25001000203005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158.5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37.60 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77.23 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李欢兰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362329199301013029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25001000203005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152.5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73.6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36.80 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74.93 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小数组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曾丽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362502199411071220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87.67 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43.83 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84.08 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86.89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孔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362502199607011860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91.67 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45.83 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83.58 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黄志红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362202199308255949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</w:t>
            </w: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88.00 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81.88 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过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朦朦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362502199210252826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147.5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90.00 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45.00 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81.88 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董莉婷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362526199102172205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81.75 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席盈婷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362502199607251645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85.00 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81.63 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李盼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362528199303255042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81.04 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邓旭丽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411122199108308069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144.5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89.33 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80.79 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符合1：2.5比例</w:t>
            </w:r>
          </w:p>
        </w:tc>
      </w:tr>
      <w:tr w:rsidR="00231013" w:rsidRPr="00231013" w:rsidTr="00231013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徐维军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362502199302144427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43.33 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80.58 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未达1：2.5比例，面试成绩达到全部学科组平均分</w:t>
            </w:r>
          </w:p>
        </w:tc>
      </w:tr>
      <w:tr w:rsidR="00231013" w:rsidRPr="00231013" w:rsidTr="0023101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何珊珊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362528199107107528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147.5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80.04 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</w:t>
            </w:r>
            <w:proofErr w:type="gramStart"/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闱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未达1：2.5比例，面试成绩达到全部学科组平均分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范秋梦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362502199408240249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37.13 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85.33 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79.79 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周佳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362525198912204829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90.33 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45.17 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78.67 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张娜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362502199103181428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139.5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87.33 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78.54 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高茵茵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362502199501140242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86.67 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43.33 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78.33 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饶璐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362502199508220229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134.5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89.00 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78.13 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洪利遥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362502199110107242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142.5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84.33 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42.17 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77.79 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黄丽燕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362501199009053028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86.00 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76.75 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金配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362502199607048022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41.83 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76.46 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车宝琴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362528199308177020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133.5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33.38 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85.33 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42.67 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76.04 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吴明英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360735199002161221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32.88 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86.00 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75.88 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乐淑芸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362531199202104243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25001000102008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抚州市实验学校小学数学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130.5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32.63 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83.67 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41.83 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74.46 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高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语文综组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胡润怡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411523199007203821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25001000301010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抚州市第一中学高中语文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136.5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34.13 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91.2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45.60 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79.73 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83.2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83.57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章蕴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362502198804170620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25001000301010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抚州市第一中学高中语文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119.5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29.88 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71.58 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黄余燕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360424199408013362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25001000301010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抚州市第一中学高中语文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111.5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27.88 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38.90 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66.78 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熊若男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36250219950224342X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25001000301010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抚州市第一中学高中语文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27.13 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77.2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38.60 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65.73 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刘诗澄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36072119941209721X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25001000301010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抚州市第一中学高中语文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40.20 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65.70 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朱瑾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362502198507280620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25001000316020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临川二中高中思想政治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27.25 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83.8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41.90 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69.15 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聂万礼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362525199211146018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25001000304021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临川二中高中历史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27.25 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42.60 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69.85 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游可可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362502199307047212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25001000204001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抚州市实验学校初中历史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42.00 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77.00 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郑雅静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362531199111045129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25001000204001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抚州市实验学校初中历史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30.50 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41.50 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72.00 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王佩</w:t>
            </w: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佩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360403199004141227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25001000204001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抚州市实验学校初中历史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28.50 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39.90 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68.40 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陈恬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362502199602062028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25001000215013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临川一中初中思想品德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159.5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39.88 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88.8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44.40 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84.28 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符合1：3比例</w:t>
            </w:r>
          </w:p>
        </w:tc>
      </w:tr>
      <w:tr w:rsidR="00231013" w:rsidRPr="00231013" w:rsidTr="00231013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徐笑梅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362531199311110044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25001000215013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临川一中初中思想品德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35.75 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85.4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42.70 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78.45 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黄素文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362522199610168522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25001000215013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临川一中初中思想品德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27.00 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39.50 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66.50 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付雅雯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362202199809125026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25001000215013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临川一中初中思想品德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78.5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19.63 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76.6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38.30 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57.93 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</w:tr>
      <w:tr w:rsidR="00231013" w:rsidRPr="00231013" w:rsidTr="0023101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曾敏芝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362502199604030222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25001000215002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抚州市实验学校初中思想品德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31.25 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86.8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43.40 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74.65 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  <w:tr w:rsidR="00231013" w:rsidRPr="00231013" w:rsidTr="00231013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proofErr w:type="gramStart"/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胡韵娇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362502199611200429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25001000205003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抚州市实验学校初中地理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125.5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31.38 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88.8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44.40 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75.78 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013" w:rsidRPr="00231013" w:rsidRDefault="00231013" w:rsidP="00231013">
            <w:pPr>
              <w:widowControl/>
              <w:jc w:val="left"/>
              <w:rPr>
                <w:rFonts w:ascii="宋体" w:eastAsia="宋体" w:hAnsi="宋体"/>
                <w:snapToGrid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b/>
                <w:bCs/>
                <w:snapToGrid/>
                <w:sz w:val="18"/>
                <w:szCs w:val="18"/>
              </w:rPr>
              <w:t>入围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1013" w:rsidRPr="00231013" w:rsidRDefault="00231013" w:rsidP="00231013">
            <w:pPr>
              <w:widowControl/>
              <w:jc w:val="center"/>
              <w:rPr>
                <w:rFonts w:ascii="宋体" w:eastAsia="宋体" w:hAnsi="宋体"/>
                <w:snapToGrid/>
                <w:sz w:val="24"/>
                <w:szCs w:val="24"/>
              </w:rPr>
            </w:pPr>
            <w:r w:rsidRPr="00231013">
              <w:rPr>
                <w:rFonts w:ascii="宋体" w:eastAsia="宋体" w:hAnsi="宋体" w:hint="eastAsia"/>
                <w:snapToGrid/>
                <w:sz w:val="18"/>
                <w:szCs w:val="18"/>
              </w:rPr>
              <w:t>未达1：3比例，面试成绩达到本学科组平均分和全部学科组平均分</w:t>
            </w:r>
          </w:p>
        </w:tc>
      </w:tr>
    </w:tbl>
    <w:p w:rsidR="00231013" w:rsidRPr="00231013" w:rsidRDefault="00231013" w:rsidP="00231013">
      <w:pPr>
        <w:widowControl/>
        <w:spacing w:after="150" w:line="480" w:lineRule="atLeast"/>
        <w:rPr>
          <w:rFonts w:ascii="微软雅黑" w:eastAsia="微软雅黑" w:hAnsi="微软雅黑" w:hint="eastAsia"/>
          <w:snapToGrid/>
          <w:color w:val="333333"/>
          <w:sz w:val="24"/>
          <w:szCs w:val="24"/>
        </w:rPr>
      </w:pPr>
      <w:r w:rsidRPr="00231013">
        <w:rPr>
          <w:rFonts w:ascii="微软雅黑" w:eastAsia="微软雅黑" w:hAnsi="微软雅黑" w:hint="eastAsia"/>
          <w:snapToGrid/>
          <w:color w:val="333333"/>
          <w:sz w:val="24"/>
          <w:szCs w:val="24"/>
        </w:rPr>
        <w:t> </w:t>
      </w:r>
    </w:p>
    <w:p w:rsidR="00076238" w:rsidRPr="00231013" w:rsidRDefault="00076238" w:rsidP="00231013">
      <w:pPr>
        <w:rPr>
          <w:rFonts w:hint="eastAsia"/>
        </w:rPr>
      </w:pPr>
    </w:p>
    <w:sectPr w:rsidR="00076238" w:rsidRPr="00231013" w:rsidSect="002310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7C" w:rsidRDefault="00550B7C" w:rsidP="00B9544F">
      <w:pPr>
        <w:rPr>
          <w:rFonts w:hint="eastAsia"/>
        </w:rPr>
      </w:pPr>
      <w:r>
        <w:separator/>
      </w:r>
    </w:p>
  </w:endnote>
  <w:endnote w:type="continuationSeparator" w:id="0">
    <w:p w:rsidR="00550B7C" w:rsidRDefault="00550B7C" w:rsidP="00B954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7C" w:rsidRDefault="00550B7C" w:rsidP="00B9544F">
      <w:pPr>
        <w:rPr>
          <w:rFonts w:hint="eastAsia"/>
        </w:rPr>
      </w:pPr>
      <w:r>
        <w:separator/>
      </w:r>
    </w:p>
  </w:footnote>
  <w:footnote w:type="continuationSeparator" w:id="0">
    <w:p w:rsidR="00550B7C" w:rsidRDefault="00550B7C" w:rsidP="00B954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D24D03"/>
    <w:rsid w:val="0004589F"/>
    <w:rsid w:val="00076238"/>
    <w:rsid w:val="000E1C2D"/>
    <w:rsid w:val="00231013"/>
    <w:rsid w:val="00393905"/>
    <w:rsid w:val="00394ADB"/>
    <w:rsid w:val="003B0558"/>
    <w:rsid w:val="00454B2F"/>
    <w:rsid w:val="00462954"/>
    <w:rsid w:val="004E3160"/>
    <w:rsid w:val="00550B7C"/>
    <w:rsid w:val="00554C78"/>
    <w:rsid w:val="0073449A"/>
    <w:rsid w:val="007A2514"/>
    <w:rsid w:val="008C6486"/>
    <w:rsid w:val="009B1298"/>
    <w:rsid w:val="00A3456C"/>
    <w:rsid w:val="00A36EA0"/>
    <w:rsid w:val="00A3757C"/>
    <w:rsid w:val="00B3367E"/>
    <w:rsid w:val="00B74FCF"/>
    <w:rsid w:val="00B82C34"/>
    <w:rsid w:val="00B9544F"/>
    <w:rsid w:val="00C25582"/>
    <w:rsid w:val="00C2694E"/>
    <w:rsid w:val="00CB36C3"/>
    <w:rsid w:val="00D1212C"/>
    <w:rsid w:val="00D36B72"/>
    <w:rsid w:val="00E04CC8"/>
    <w:rsid w:val="00EF57EF"/>
    <w:rsid w:val="00FC3F53"/>
    <w:rsid w:val="00FC5736"/>
    <w:rsid w:val="00FF75C3"/>
    <w:rsid w:val="21D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9F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44F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B9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44F"/>
    <w:rPr>
      <w:rFonts w:ascii="ˎ̥" w:hAnsi="ˎ̥" w:cs="宋体"/>
      <w:snapToGrid w:val="0"/>
      <w:sz w:val="18"/>
      <w:szCs w:val="18"/>
    </w:rPr>
  </w:style>
  <w:style w:type="paragraph" w:styleId="a5">
    <w:name w:val="Balloon Text"/>
    <w:basedOn w:val="a"/>
    <w:link w:val="Char1"/>
    <w:rsid w:val="000E1C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1C2D"/>
    <w:rPr>
      <w:rFonts w:ascii="ˎ̥" w:hAnsi="ˎ̥" w:cs="宋体"/>
      <w:snapToGrid w:val="0"/>
      <w:sz w:val="18"/>
      <w:szCs w:val="18"/>
    </w:rPr>
  </w:style>
  <w:style w:type="paragraph" w:styleId="a6">
    <w:name w:val="Normal (Web)"/>
    <w:basedOn w:val="a"/>
    <w:uiPriority w:val="99"/>
    <w:unhideWhenUsed/>
    <w:rsid w:val="00231013"/>
    <w:pPr>
      <w:widowControl/>
      <w:spacing w:before="100" w:beforeAutospacing="1" w:after="100" w:afterAutospacing="1"/>
      <w:jc w:val="left"/>
    </w:pPr>
    <w:rPr>
      <w:rFonts w:ascii="宋体" w:eastAsia="宋体" w:hAnsi="宋体"/>
      <w:snapToGrid/>
      <w:sz w:val="24"/>
      <w:szCs w:val="24"/>
    </w:rPr>
  </w:style>
  <w:style w:type="character" w:styleId="a7">
    <w:name w:val="Strong"/>
    <w:basedOn w:val="a0"/>
    <w:uiPriority w:val="22"/>
    <w:qFormat/>
    <w:rsid w:val="00231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1548</Words>
  <Characters>8828</Characters>
  <Application>Microsoft Office Word</Application>
  <DocSecurity>0</DocSecurity>
  <Lines>73</Lines>
  <Paragraphs>20</Paragraphs>
  <ScaleCrop>false</ScaleCrop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2019-04-22T06:25:00Z</cp:lastPrinted>
  <dcterms:created xsi:type="dcterms:W3CDTF">2019-07-29T08:35:00Z</dcterms:created>
  <dcterms:modified xsi:type="dcterms:W3CDTF">2019-07-29T09:51:00Z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