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B9" w:rsidRPr="001A037D" w:rsidRDefault="00AD41B9" w:rsidP="00AD41B9">
      <w:pPr>
        <w:jc w:val="center"/>
        <w:rPr>
          <w:rFonts w:eastAsia="黑体"/>
          <w:b/>
          <w:color w:val="000000"/>
          <w:sz w:val="30"/>
          <w:szCs w:val="30"/>
        </w:rPr>
      </w:pPr>
      <w:r w:rsidRPr="001A037D">
        <w:rPr>
          <w:rFonts w:eastAsia="黑体"/>
          <w:b/>
          <w:color w:val="000000"/>
          <w:sz w:val="30"/>
          <w:szCs w:val="30"/>
        </w:rPr>
        <w:t>四川省交通运输厅所属事业单位</w:t>
      </w:r>
      <w:r w:rsidRPr="001A037D">
        <w:rPr>
          <w:rFonts w:eastAsia="黑体"/>
          <w:b/>
          <w:color w:val="000000"/>
          <w:sz w:val="30"/>
          <w:szCs w:val="30"/>
        </w:rPr>
        <w:t xml:space="preserve"> 201</w:t>
      </w:r>
      <w:r w:rsidR="00A47A4F" w:rsidRPr="001A037D">
        <w:rPr>
          <w:rFonts w:eastAsia="黑体"/>
          <w:b/>
          <w:color w:val="000000"/>
          <w:sz w:val="30"/>
          <w:szCs w:val="30"/>
        </w:rPr>
        <w:t>9</w:t>
      </w:r>
      <w:r w:rsidRPr="001A037D">
        <w:rPr>
          <w:rFonts w:eastAsia="黑体"/>
          <w:b/>
          <w:color w:val="000000"/>
          <w:sz w:val="30"/>
          <w:szCs w:val="30"/>
        </w:rPr>
        <w:t>年</w:t>
      </w:r>
      <w:r w:rsidR="00A47A4F" w:rsidRPr="001A037D">
        <w:rPr>
          <w:rFonts w:eastAsia="黑体"/>
          <w:b/>
          <w:color w:val="000000"/>
          <w:sz w:val="30"/>
          <w:szCs w:val="30"/>
        </w:rPr>
        <w:t>4</w:t>
      </w:r>
      <w:r w:rsidRPr="001A037D">
        <w:rPr>
          <w:rFonts w:eastAsia="黑体"/>
          <w:b/>
          <w:color w:val="000000"/>
          <w:sz w:val="30"/>
          <w:szCs w:val="30"/>
        </w:rPr>
        <w:t>月公开招聘工作人员岗位和条件要求一览表</w:t>
      </w:r>
    </w:p>
    <w:p w:rsidR="00AD41B9" w:rsidRPr="001A037D" w:rsidRDefault="00AD41B9" w:rsidP="00AD41B9">
      <w:pPr>
        <w:rPr>
          <w:rFonts w:eastAsia="方正小标宋简体"/>
          <w:b/>
          <w:color w:val="000000"/>
          <w:sz w:val="36"/>
          <w:szCs w:val="36"/>
        </w:rPr>
      </w:pPr>
    </w:p>
    <w:tbl>
      <w:tblPr>
        <w:tblW w:w="17790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1407"/>
        <w:gridCol w:w="567"/>
        <w:gridCol w:w="1559"/>
        <w:gridCol w:w="941"/>
        <w:gridCol w:w="283"/>
        <w:gridCol w:w="728"/>
        <w:gridCol w:w="1165"/>
        <w:gridCol w:w="1241"/>
        <w:gridCol w:w="2304"/>
        <w:gridCol w:w="2694"/>
        <w:gridCol w:w="657"/>
        <w:gridCol w:w="1418"/>
        <w:gridCol w:w="737"/>
        <w:gridCol w:w="1793"/>
        <w:gridCol w:w="296"/>
      </w:tblGrid>
      <w:tr w:rsidR="00AD41B9" w:rsidRPr="001A037D" w:rsidTr="00B66270">
        <w:trPr>
          <w:gridAfter w:val="2"/>
          <w:wAfter w:w="2089" w:type="dxa"/>
          <w:trHeight w:val="47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招聘单位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B66270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招聘岗位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岗位</w:t>
            </w:r>
          </w:p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编码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招聘</w:t>
            </w:r>
          </w:p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对象</w:t>
            </w:r>
          </w:p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1A037D" w:rsidRDefault="00AD41B9" w:rsidP="00A47A4F">
            <w:pPr>
              <w:ind w:left="291"/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其他条件要求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笔试开考比例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公共科目</w:t>
            </w:r>
          </w:p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笔试名称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1A037D" w:rsidRDefault="00AD41B9" w:rsidP="00A47A4F">
            <w:pPr>
              <w:rPr>
                <w:rFonts w:eastAsia="楷体_GB2312"/>
                <w:b/>
                <w:szCs w:val="21"/>
              </w:rPr>
            </w:pPr>
          </w:p>
          <w:p w:rsidR="00AD41B9" w:rsidRPr="001A037D" w:rsidRDefault="00AD41B9" w:rsidP="00A47A4F">
            <w:pPr>
              <w:spacing w:beforeLines="50" w:before="120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备注</w:t>
            </w:r>
          </w:p>
        </w:tc>
      </w:tr>
      <w:tr w:rsidR="00AD41B9" w:rsidRPr="001A037D" w:rsidTr="00A47A4F">
        <w:trPr>
          <w:gridAfter w:val="2"/>
          <w:wAfter w:w="2089" w:type="dxa"/>
          <w:trHeight w:val="706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岗位类别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岗位名称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楷体_GB2312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楷体_GB2312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楷体_GB2312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年龄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学历</w:t>
            </w:r>
          </w:p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学位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专业条件要求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jc w:val="center"/>
              <w:rPr>
                <w:rFonts w:eastAsia="楷体_GB2312"/>
                <w:b/>
                <w:szCs w:val="21"/>
              </w:rPr>
            </w:pPr>
            <w:r w:rsidRPr="001A037D">
              <w:rPr>
                <w:rFonts w:eastAsia="楷体_GB2312"/>
                <w:b/>
                <w:szCs w:val="21"/>
              </w:rPr>
              <w:t>其他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1A037D" w:rsidRDefault="00AD41B9" w:rsidP="00A47A4F">
            <w:pPr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1A037D" w:rsidRDefault="00AD41B9" w:rsidP="00A47A4F">
            <w:pPr>
              <w:rPr>
                <w:rFonts w:eastAsia="楷体_GB2312"/>
                <w:sz w:val="15"/>
                <w:szCs w:val="15"/>
              </w:rPr>
            </w:pPr>
          </w:p>
        </w:tc>
      </w:tr>
      <w:tr w:rsidR="00A47A4F" w:rsidRPr="001A037D" w:rsidTr="00A47A4F">
        <w:trPr>
          <w:gridAfter w:val="2"/>
          <w:wAfter w:w="2089" w:type="dxa"/>
          <w:trHeight w:val="7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四川省交通运输发展战略和规划科学研究院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4F" w:rsidRPr="001A037D" w:rsidRDefault="00A47A4F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A47A4F" w:rsidRPr="001A037D" w:rsidRDefault="00A47A4F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交通规划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10010001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7D5805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硕士研究生及以上学历</w:t>
            </w:r>
            <w:r w:rsidR="007D5805" w:rsidRPr="001A037D">
              <w:rPr>
                <w:rFonts w:eastAsia="仿宋_GB2312"/>
                <w:sz w:val="15"/>
                <w:szCs w:val="15"/>
              </w:rPr>
              <w:t>和学位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jc w:val="lef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交通运输工程专业、交通运输规划与管理专业。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881939" w:rsidP="00F973CD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</w:t>
            </w:r>
            <w:r w:rsidR="00F973CD" w:rsidRPr="001A037D">
              <w:rPr>
                <w:rFonts w:eastAsia="仿宋_GB2312"/>
                <w:sz w:val="15"/>
                <w:szCs w:val="15"/>
              </w:rPr>
              <w:t>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A47A4F" w:rsidRPr="001A037D" w:rsidTr="00A47A4F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四川省交通运输厅交通建设工程造价管理站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管</w:t>
            </w:r>
            <w:r w:rsidR="007D5805" w:rsidRPr="001A037D">
              <w:rPr>
                <w:rFonts w:eastAsia="仿宋_GB2312"/>
                <w:sz w:val="15"/>
                <w:szCs w:val="15"/>
              </w:rPr>
              <w:t>理</w:t>
            </w:r>
          </w:p>
          <w:p w:rsidR="00A47A4F" w:rsidRPr="001A037D" w:rsidRDefault="00A47A4F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办公室文员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10020002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7D5805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</w:t>
            </w:r>
            <w:r w:rsidR="007D5805" w:rsidRPr="001A037D">
              <w:rPr>
                <w:rFonts w:eastAsia="仿宋_GB2312"/>
                <w:sz w:val="15"/>
                <w:szCs w:val="15"/>
              </w:rPr>
              <w:t>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4F" w:rsidRPr="001A037D" w:rsidRDefault="00A47A4F" w:rsidP="0009124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="00950F8B" w:rsidRPr="001A037D">
              <w:rPr>
                <w:rFonts w:eastAsia="仿宋_GB2312"/>
                <w:sz w:val="15"/>
                <w:szCs w:val="15"/>
              </w:rPr>
              <w:t>法学专业、</w:t>
            </w:r>
            <w:r w:rsidRPr="001A037D">
              <w:rPr>
                <w:rFonts w:eastAsia="仿宋_GB2312"/>
                <w:sz w:val="15"/>
                <w:szCs w:val="15"/>
              </w:rPr>
              <w:t>汉语言文学专业、政治学专业、马克思主义理论专业、历史学专业、哲学专业；</w:t>
            </w:r>
          </w:p>
          <w:p w:rsidR="00A47A4F" w:rsidRPr="001A037D" w:rsidRDefault="00A47A4F" w:rsidP="0009124B">
            <w:pPr>
              <w:ind w:leftChars="-1" w:left="-2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马克思主义哲学专业、中共党史专业、民</w:t>
            </w:r>
            <w:proofErr w:type="gramStart"/>
            <w:r w:rsidRPr="001A037D">
              <w:rPr>
                <w:rFonts w:eastAsia="仿宋_GB2312"/>
                <w:sz w:val="15"/>
                <w:szCs w:val="15"/>
              </w:rPr>
              <w:t>商法学</w:t>
            </w:r>
            <w:proofErr w:type="gramEnd"/>
            <w:r w:rsidRPr="001A037D">
              <w:rPr>
                <w:rFonts w:eastAsia="仿宋_GB2312"/>
                <w:sz w:val="15"/>
                <w:szCs w:val="15"/>
              </w:rPr>
              <w:t>专业、经济法学专业、思想政治教育专业、语言学及应用语言学专业、中国近现代史专业、政治经济学专业。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F63A28" w:rsidP="00F63A28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</w:t>
            </w:r>
            <w:bookmarkStart w:id="0" w:name="_GoBack"/>
            <w:bookmarkEnd w:id="0"/>
            <w:r w:rsidRPr="001A037D">
              <w:rPr>
                <w:rFonts w:eastAsia="仿宋_GB2312"/>
                <w:sz w:val="15"/>
                <w:szCs w:val="15"/>
              </w:rPr>
              <w:t>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4F" w:rsidRPr="001A037D" w:rsidRDefault="00A47A4F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  <w:p w:rsidR="00A47A4F" w:rsidRPr="001A037D" w:rsidRDefault="00A47A4F" w:rsidP="00A47A4F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6A6F3C" w:rsidRPr="001A037D" w:rsidTr="00A47A4F">
        <w:trPr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6A6F3C" w:rsidRPr="001A037D" w:rsidRDefault="006A6F3C" w:rsidP="000F03DB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网络安全管理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AD4E75" w:rsidP="001A037D">
            <w:pPr>
              <w:widowControl/>
              <w:textAlignment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10030003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6A6F3C" w:rsidRPr="001A037D" w:rsidRDefault="006A6F3C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6A6F3C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F3C" w:rsidRPr="001A037D" w:rsidRDefault="006A6F3C" w:rsidP="0009124B">
            <w:pPr>
              <w:adjustRightInd w:val="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计算机科学与技术专业、软件工程专业、信息工程专业、信息安全专业、智能科学与技术专业；</w:t>
            </w:r>
          </w:p>
          <w:p w:rsidR="006A6F3C" w:rsidRPr="001A037D" w:rsidRDefault="006A6F3C" w:rsidP="000F03DB">
            <w:pPr>
              <w:adjustRightInd w:val="0"/>
              <w:jc w:val="left"/>
              <w:rPr>
                <w:rFonts w:eastAsia="仿宋_GB2312"/>
                <w:b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计算机软件与理论专业、通信与信息系统专业、计算机应用技术</w:t>
            </w:r>
            <w:r w:rsidR="008B2B94" w:rsidRPr="001A037D">
              <w:rPr>
                <w:rFonts w:eastAsia="仿宋_GB2312"/>
                <w:sz w:val="15"/>
                <w:szCs w:val="15"/>
              </w:rPr>
              <w:t>专业</w:t>
            </w:r>
            <w:r w:rsidRPr="001A037D">
              <w:rPr>
                <w:rFonts w:eastAsia="仿宋_GB2312"/>
                <w:sz w:val="15"/>
                <w:szCs w:val="15"/>
              </w:rPr>
              <w:t>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F63A28" w:rsidP="00F63A28">
            <w:pPr>
              <w:adjustRightInd w:val="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年及以上基层工作经历；</w:t>
            </w:r>
            <w:r w:rsidR="00F973CD" w:rsidRPr="001A037D">
              <w:rPr>
                <w:rFonts w:eastAsia="仿宋_GB2312"/>
                <w:sz w:val="15"/>
                <w:szCs w:val="15"/>
              </w:rPr>
              <w:t>且</w:t>
            </w:r>
            <w:r w:rsidR="006A6F3C" w:rsidRPr="001A037D">
              <w:rPr>
                <w:rFonts w:eastAsia="仿宋_GB2312"/>
                <w:sz w:val="15"/>
                <w:szCs w:val="15"/>
              </w:rPr>
              <w:t>具有中级及以上专业技术职务任职资格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F3C" w:rsidRPr="001A037D" w:rsidRDefault="006A6F3C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3C" w:rsidRPr="001A037D" w:rsidRDefault="006A6F3C" w:rsidP="00A47A4F">
            <w:pPr>
              <w:spacing w:line="36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6A6F3C" w:rsidRPr="001A037D" w:rsidRDefault="006A6F3C" w:rsidP="00A47A4F">
            <w:pPr>
              <w:spacing w:line="36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874E02" w:rsidRPr="001A037D" w:rsidTr="00A47A4F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874E02" w:rsidRPr="001A037D" w:rsidRDefault="00874E02" w:rsidP="00A47A4F">
            <w:pPr>
              <w:spacing w:line="200" w:lineRule="exact"/>
              <w:ind w:leftChars="23" w:left="123" w:hangingChars="50" w:hanging="75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874E02" w:rsidRPr="001A037D" w:rsidRDefault="00874E02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spacing w:line="4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建筑工程系教师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E02" w:rsidRPr="001A037D" w:rsidRDefault="00874E02" w:rsidP="0009124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土木工程专业；</w:t>
            </w:r>
          </w:p>
          <w:p w:rsidR="00874E02" w:rsidRPr="001A037D" w:rsidRDefault="00874E02" w:rsidP="0009124B">
            <w:pPr>
              <w:ind w:leftChars="-1" w:left="-2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建筑技术科学专业、结构工程专业。</w:t>
            </w:r>
            <w:r w:rsidRPr="001A037D">
              <w:rPr>
                <w:rFonts w:eastAsia="仿宋_GB2312"/>
                <w:sz w:val="15"/>
                <w:szCs w:val="15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F63A28">
            <w:pPr>
              <w:spacing w:line="200" w:lineRule="exact"/>
              <w:jc w:val="lef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874E02" w:rsidRPr="001A037D" w:rsidTr="00A47A4F">
        <w:trPr>
          <w:gridAfter w:val="2"/>
          <w:wAfter w:w="2089" w:type="dxa"/>
          <w:trHeight w:val="4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道桥工程系教师（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E02" w:rsidRPr="001A037D" w:rsidRDefault="00874E02" w:rsidP="0009124B">
            <w:pPr>
              <w:ind w:leftChars="-51" w:left="-107" w:firstLineChars="50" w:firstLine="75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测绘工程专业；</w:t>
            </w:r>
          </w:p>
          <w:p w:rsidR="00874E02" w:rsidRPr="001A037D" w:rsidRDefault="00874E02" w:rsidP="0009124B">
            <w:pPr>
              <w:ind w:leftChars="-1" w:left="-2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大地测量学与测量工程专业、地图制图学与地理信息工程专业。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874E02" w:rsidRPr="001A037D" w:rsidTr="00A47A4F">
        <w:trPr>
          <w:gridAfter w:val="2"/>
          <w:wAfter w:w="2089" w:type="dxa"/>
          <w:trHeight w:val="539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道桥工程系教师（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E02" w:rsidRPr="001A037D" w:rsidRDefault="00874E02" w:rsidP="0009124B">
            <w:pPr>
              <w:ind w:leftChars="-1" w:left="-2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土木工程专业、道路桥梁与渡河工程专业；</w:t>
            </w:r>
          </w:p>
          <w:p w:rsidR="00874E02" w:rsidRPr="001A037D" w:rsidRDefault="00874E02" w:rsidP="0009124B">
            <w:pPr>
              <w:ind w:leftChars="-1" w:left="-2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="008E2D07" w:rsidRPr="001A037D">
              <w:rPr>
                <w:rFonts w:eastAsia="仿宋_GB2312"/>
                <w:sz w:val="15"/>
                <w:szCs w:val="15"/>
              </w:rPr>
              <w:t>结构</w:t>
            </w:r>
            <w:r w:rsidRPr="001A037D">
              <w:rPr>
                <w:rFonts w:eastAsia="仿宋_GB2312"/>
                <w:sz w:val="15"/>
                <w:szCs w:val="15"/>
              </w:rPr>
              <w:t>工程专业、市政工程专业、桥梁与隧道工程专业、岩土工程专业。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874E02" w:rsidRPr="001A037D" w:rsidTr="00A47A4F">
        <w:trPr>
          <w:gridAfter w:val="2"/>
          <w:wAfter w:w="2089" w:type="dxa"/>
          <w:trHeight w:val="491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874E02" w:rsidRPr="001A037D" w:rsidRDefault="00874E02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汽车工程系教师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874E02" w:rsidRPr="001A037D" w:rsidRDefault="00874E02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7D5805" w:rsidP="00874E02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硕士研究生及以上学历和学位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E02" w:rsidRPr="001A037D" w:rsidRDefault="00874E02" w:rsidP="000F03D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车辆工程专业。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02" w:rsidRPr="001A037D" w:rsidRDefault="00874E02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7D5805" w:rsidRPr="001A037D" w:rsidTr="00A47A4F">
        <w:trPr>
          <w:gridAfter w:val="2"/>
          <w:wAfter w:w="2089" w:type="dxa"/>
          <w:trHeight w:val="457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lastRenderedPageBreak/>
              <w:t>四川交通运输</w:t>
            </w:r>
          </w:p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运输工程系教师（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805" w:rsidRPr="001A037D" w:rsidRDefault="007D5805" w:rsidP="000F03DB">
            <w:pPr>
              <w:rPr>
                <w:rFonts w:eastAsia="仿宋_GB2312"/>
                <w:sz w:val="15"/>
                <w:szCs w:val="15"/>
                <w:shd w:val="clear" w:color="auto" w:fill="FFFFFF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交通运输专业、</w:t>
            </w:r>
            <w:r w:rsidRPr="001A037D">
              <w:rPr>
                <w:rFonts w:eastAsia="仿宋_GB2312"/>
                <w:sz w:val="15"/>
                <w:szCs w:val="15"/>
                <w:shd w:val="clear" w:color="auto" w:fill="FFFFFF"/>
              </w:rPr>
              <w:t>轨道交通信号与控制专业；</w:t>
            </w:r>
            <w:r w:rsidRPr="001A037D">
              <w:rPr>
                <w:rFonts w:eastAsia="仿宋_GB2312"/>
                <w:sz w:val="15"/>
                <w:szCs w:val="15"/>
                <w:shd w:val="clear" w:color="auto" w:fill="FFFFFF"/>
              </w:rPr>
              <w:t xml:space="preserve">  </w:t>
            </w:r>
          </w:p>
          <w:p w:rsidR="007D5805" w:rsidRPr="001A037D" w:rsidRDefault="007D5805" w:rsidP="000F03D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  <w:shd w:val="clear" w:color="auto" w:fill="FFFFFF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道路与铁道工程专业、交通运输规划与管理专业。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7D5805" w:rsidRPr="001A037D" w:rsidTr="00A47A4F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运输工程系教师（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大学本科及以上学历和学位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805" w:rsidRPr="001A037D" w:rsidRDefault="007D5805" w:rsidP="000F03D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1A037D">
              <w:rPr>
                <w:rFonts w:eastAsia="仿宋_GB2312"/>
                <w:sz w:val="15"/>
                <w:szCs w:val="15"/>
              </w:rPr>
              <w:t>物流管理专业、物流工程专业、物流工程与管理专业</w:t>
            </w:r>
            <w:r w:rsidR="00CE337C" w:rsidRPr="001A037D">
              <w:rPr>
                <w:rFonts w:eastAsia="仿宋_GB2312"/>
                <w:sz w:val="15"/>
                <w:szCs w:val="15"/>
              </w:rPr>
              <w:t>；</w:t>
            </w:r>
          </w:p>
          <w:p w:rsidR="007D5805" w:rsidRPr="001A037D" w:rsidRDefault="007D5805" w:rsidP="000F03DB">
            <w:pPr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物流工程专业。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1A037D">
              <w:rPr>
                <w:rFonts w:eastAsia="仿宋_GB2312"/>
                <w:sz w:val="15"/>
                <w:szCs w:val="15"/>
              </w:rPr>
              <w:t>2</w:t>
            </w:r>
            <w:r w:rsidRPr="001A037D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7D5805" w:rsidRPr="001A037D" w:rsidTr="00A47A4F">
        <w:trPr>
          <w:gridAfter w:val="2"/>
          <w:wAfter w:w="2089" w:type="dxa"/>
          <w:trHeight w:val="688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四川交通运输</w:t>
            </w:r>
          </w:p>
          <w:p w:rsidR="007D5805" w:rsidRPr="001A037D" w:rsidRDefault="007D5805" w:rsidP="00A47A4F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36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专技</w:t>
            </w:r>
          </w:p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信息工程系教师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AD4E75" w:rsidP="001A037D">
            <w:pPr>
              <w:adjustRightInd w:val="0"/>
              <w:spacing w:line="200" w:lineRule="exact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10040010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详见</w:t>
            </w:r>
          </w:p>
          <w:p w:rsidR="007D5805" w:rsidRPr="001A037D" w:rsidRDefault="007D5805" w:rsidP="000F03DB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1984</w:t>
            </w:r>
            <w:r w:rsidRPr="001A037D">
              <w:rPr>
                <w:rFonts w:eastAsia="仿宋_GB2312"/>
                <w:sz w:val="15"/>
                <w:szCs w:val="15"/>
              </w:rPr>
              <w:t>年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月</w:t>
            </w:r>
            <w:r w:rsidRPr="001A037D">
              <w:rPr>
                <w:rFonts w:eastAsia="仿宋_GB2312"/>
                <w:sz w:val="15"/>
                <w:szCs w:val="15"/>
              </w:rPr>
              <w:t>1</w:t>
            </w:r>
            <w:r w:rsidRPr="001A037D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874E02">
            <w:pPr>
              <w:adjustRightInd w:val="0"/>
              <w:spacing w:line="200" w:lineRule="exact"/>
              <w:jc w:val="center"/>
              <w:rPr>
                <w:rFonts w:eastAsia="仿宋_GB2312"/>
                <w:color w:val="FF0000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硕士研究生及以上学历和学位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805" w:rsidRPr="001A037D" w:rsidRDefault="007D5805" w:rsidP="000F03DB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1A037D">
              <w:rPr>
                <w:rFonts w:eastAsia="仿宋_GB2312"/>
                <w:sz w:val="15"/>
                <w:szCs w:val="15"/>
              </w:rPr>
              <w:t>计算机软件与理论专业、计算机应用技术专业、通信与信息系统专业。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037D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05" w:rsidRPr="001A037D" w:rsidRDefault="007D5805" w:rsidP="00A47A4F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</w:tbl>
    <w:p w:rsidR="00AD41B9" w:rsidRPr="001A037D" w:rsidRDefault="00AD41B9" w:rsidP="00AD41B9">
      <w:pPr>
        <w:rPr>
          <w:rFonts w:eastAsia="楷体_GB2312"/>
          <w:color w:val="000000"/>
          <w:sz w:val="24"/>
          <w:szCs w:val="24"/>
        </w:rPr>
      </w:pPr>
      <w:r w:rsidRPr="001A037D">
        <w:rPr>
          <w:rFonts w:eastAsia="楷体_GB2312"/>
          <w:color w:val="000000"/>
          <w:sz w:val="24"/>
          <w:szCs w:val="24"/>
        </w:rPr>
        <w:t>注：</w:t>
      </w:r>
      <w:r w:rsidRPr="001A037D">
        <w:rPr>
          <w:rFonts w:eastAsia="楷体_GB2312"/>
          <w:color w:val="000000"/>
          <w:sz w:val="24"/>
          <w:szCs w:val="24"/>
        </w:rPr>
        <w:t>1</w:t>
      </w:r>
      <w:r w:rsidRPr="001A037D">
        <w:rPr>
          <w:rFonts w:eastAsia="楷体_GB2312"/>
          <w:color w:val="000000"/>
          <w:sz w:val="24"/>
          <w:szCs w:val="24"/>
        </w:rPr>
        <w:t>、本表各岗位相关的其他条件及要求请见本公告正文；</w:t>
      </w:r>
      <w:r w:rsidRPr="001A037D">
        <w:rPr>
          <w:rFonts w:eastAsia="楷体_GB2312"/>
          <w:color w:val="000000"/>
          <w:sz w:val="24"/>
          <w:szCs w:val="24"/>
        </w:rPr>
        <w:t>2</w:t>
      </w:r>
      <w:r w:rsidRPr="001A037D">
        <w:rPr>
          <w:rFonts w:eastAsia="楷体_GB2312"/>
          <w:color w:val="000000"/>
          <w:sz w:val="24"/>
          <w:szCs w:val="24"/>
        </w:rPr>
        <w:t>、报考者本人有效学位证所载学位应与拟报考岗位的</w:t>
      </w:r>
      <w:r w:rsidRPr="001A037D">
        <w:rPr>
          <w:rFonts w:eastAsia="楷体_GB2312"/>
          <w:color w:val="000000"/>
          <w:sz w:val="24"/>
          <w:szCs w:val="24"/>
        </w:rPr>
        <w:t>“</w:t>
      </w:r>
      <w:r w:rsidRPr="001A037D">
        <w:rPr>
          <w:rFonts w:eastAsia="楷体_GB2312"/>
          <w:color w:val="000000"/>
          <w:sz w:val="24"/>
          <w:szCs w:val="24"/>
        </w:rPr>
        <w:t>学位</w:t>
      </w:r>
      <w:r w:rsidRPr="001A037D">
        <w:rPr>
          <w:rFonts w:eastAsia="楷体_GB2312"/>
          <w:color w:val="000000"/>
          <w:sz w:val="24"/>
          <w:szCs w:val="24"/>
        </w:rPr>
        <w:t>”</w:t>
      </w:r>
      <w:r w:rsidRPr="001A037D">
        <w:rPr>
          <w:rFonts w:eastAsia="楷体_GB2312"/>
          <w:color w:val="000000"/>
          <w:sz w:val="24"/>
          <w:szCs w:val="24"/>
        </w:rPr>
        <w:t>资格要求相符；报考者本人有效的毕业证所载学历和专业名称，应与拟报考岗位的</w:t>
      </w:r>
      <w:r w:rsidRPr="001A037D">
        <w:rPr>
          <w:rFonts w:eastAsia="楷体_GB2312"/>
          <w:color w:val="000000"/>
          <w:sz w:val="24"/>
          <w:szCs w:val="24"/>
        </w:rPr>
        <w:t>“</w:t>
      </w:r>
      <w:r w:rsidRPr="001A037D">
        <w:rPr>
          <w:rFonts w:eastAsia="楷体_GB2312"/>
          <w:color w:val="000000"/>
          <w:sz w:val="24"/>
          <w:szCs w:val="24"/>
        </w:rPr>
        <w:t>学历</w:t>
      </w:r>
      <w:r w:rsidRPr="001A037D">
        <w:rPr>
          <w:rFonts w:eastAsia="楷体_GB2312"/>
          <w:color w:val="000000"/>
          <w:sz w:val="24"/>
          <w:szCs w:val="24"/>
        </w:rPr>
        <w:t>”</w:t>
      </w:r>
      <w:r w:rsidRPr="001A037D">
        <w:rPr>
          <w:rFonts w:eastAsia="楷体_GB2312"/>
          <w:color w:val="000000"/>
          <w:sz w:val="24"/>
          <w:szCs w:val="24"/>
        </w:rPr>
        <w:t>和</w:t>
      </w:r>
      <w:r w:rsidRPr="001A037D">
        <w:rPr>
          <w:rFonts w:eastAsia="楷体_GB2312"/>
          <w:color w:val="000000"/>
          <w:sz w:val="24"/>
          <w:szCs w:val="24"/>
        </w:rPr>
        <w:t>“</w:t>
      </w:r>
      <w:r w:rsidRPr="001A037D">
        <w:rPr>
          <w:rFonts w:eastAsia="楷体_GB2312"/>
          <w:color w:val="000000"/>
          <w:sz w:val="24"/>
          <w:szCs w:val="24"/>
        </w:rPr>
        <w:t>专业条件要求</w:t>
      </w:r>
      <w:r w:rsidRPr="001A037D">
        <w:rPr>
          <w:rFonts w:eastAsia="楷体_GB2312"/>
          <w:color w:val="000000"/>
          <w:sz w:val="24"/>
          <w:szCs w:val="24"/>
        </w:rPr>
        <w:t>”</w:t>
      </w:r>
      <w:r w:rsidRPr="001A037D">
        <w:rPr>
          <w:rFonts w:eastAsia="楷体_GB2312"/>
          <w:color w:val="000000"/>
          <w:sz w:val="24"/>
          <w:szCs w:val="24"/>
        </w:rPr>
        <w:t>两栏分别相符；</w:t>
      </w:r>
    </w:p>
    <w:p w:rsidR="00AD41B9" w:rsidRPr="001A037D" w:rsidRDefault="00AD41B9" w:rsidP="00AD41B9"/>
    <w:p w:rsidR="0098593B" w:rsidRPr="001A037D" w:rsidRDefault="0098593B"/>
    <w:sectPr w:rsidR="0098593B" w:rsidRPr="001A037D" w:rsidSect="00A47A4F">
      <w:footerReference w:type="even" r:id="rId7"/>
      <w:footerReference w:type="default" r:id="rId8"/>
      <w:pgSz w:w="16838" w:h="11906" w:orient="landscape" w:code="9"/>
      <w:pgMar w:top="851" w:right="1474" w:bottom="1474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52" w:rsidRDefault="007D3B52" w:rsidP="00055587">
      <w:r>
        <w:separator/>
      </w:r>
    </w:p>
  </w:endnote>
  <w:endnote w:type="continuationSeparator" w:id="0">
    <w:p w:rsidR="007D3B52" w:rsidRDefault="007D3B52" w:rsidP="000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F" w:rsidRDefault="007D3B52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01.2pt;margin-top:0;width:1.65pt;height:10.35pt;z-index:251660288;mso-wrap-distance-left:0;mso-wrap-distance-right:0;mso-position-horizontal:outside;mso-position-horizontal-relative:margin" o:allowincell="f" filled="f" stroked="f">
          <v:textbox style="mso-next-textbox:#_x0000_s2049" inset="0,0,0,0">
            <w:txbxContent>
              <w:p w:rsidR="00A47A4F" w:rsidRDefault="00A47A4F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4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F" w:rsidRDefault="007D3B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8.8pt;margin-top:0;width:52.4pt;height:16.1pt;z-index:251661312;mso-wrap-distance-left:0;mso-wrap-distance-right:0;mso-position-horizontal:outside;mso-position-horizontal-relative:margin" o:allowincell="f" filled="f" stroked="f">
          <v:textbox style="mso-next-textbox:#_x0000_s2050" inset="0,0,0,0">
            <w:txbxContent>
              <w:p w:rsidR="00A47A4F" w:rsidRDefault="00A47A4F" w:rsidP="00A47A4F">
                <w:pPr>
                  <w:pStyle w:val="a3"/>
                  <w:ind w:leftChars="100" w:left="210" w:rightChars="100" w:right="210"/>
                </w:pPr>
                <w:r>
                  <w:rPr>
                    <w:rStyle w:val="a4"/>
                    <w:sz w:val="28"/>
                    <w:szCs w:val="28"/>
                  </w:rPr>
                  <w:t>–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881939">
                  <w:rPr>
                    <w:rStyle w:val="a4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sz w:val="28"/>
                    <w:szCs w:val="28"/>
                  </w:rPr>
                  <w:t>–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52" w:rsidRDefault="007D3B52" w:rsidP="00055587">
      <w:r>
        <w:separator/>
      </w:r>
    </w:p>
  </w:footnote>
  <w:footnote w:type="continuationSeparator" w:id="0">
    <w:p w:rsidR="007D3B52" w:rsidRDefault="007D3B52" w:rsidP="0005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1B9"/>
    <w:rsid w:val="00027079"/>
    <w:rsid w:val="00055587"/>
    <w:rsid w:val="00063B1C"/>
    <w:rsid w:val="0009124B"/>
    <w:rsid w:val="001206A4"/>
    <w:rsid w:val="00181D44"/>
    <w:rsid w:val="001A037D"/>
    <w:rsid w:val="002437B5"/>
    <w:rsid w:val="00497DCD"/>
    <w:rsid w:val="005A6048"/>
    <w:rsid w:val="006A6F3C"/>
    <w:rsid w:val="006D2D4B"/>
    <w:rsid w:val="00764C01"/>
    <w:rsid w:val="007D3B52"/>
    <w:rsid w:val="007D5805"/>
    <w:rsid w:val="00867BF5"/>
    <w:rsid w:val="00874E02"/>
    <w:rsid w:val="00881939"/>
    <w:rsid w:val="008B2B94"/>
    <w:rsid w:val="008E2D07"/>
    <w:rsid w:val="00950F8B"/>
    <w:rsid w:val="0098593B"/>
    <w:rsid w:val="00A47A4F"/>
    <w:rsid w:val="00A66BE7"/>
    <w:rsid w:val="00AB07AA"/>
    <w:rsid w:val="00AB1092"/>
    <w:rsid w:val="00AD41B9"/>
    <w:rsid w:val="00AD4E75"/>
    <w:rsid w:val="00AF78C1"/>
    <w:rsid w:val="00B5257F"/>
    <w:rsid w:val="00B66270"/>
    <w:rsid w:val="00CC4DE5"/>
    <w:rsid w:val="00CE337C"/>
    <w:rsid w:val="00DA66CE"/>
    <w:rsid w:val="00E45D61"/>
    <w:rsid w:val="00EE4EC1"/>
    <w:rsid w:val="00F63A28"/>
    <w:rsid w:val="00F93F3A"/>
    <w:rsid w:val="00F973CD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41B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AD41B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41B9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A4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7A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275</Words>
  <Characters>1570</Characters>
  <Application>Microsoft Office Word</Application>
  <DocSecurity>0</DocSecurity>
  <Lines>13</Lines>
  <Paragraphs>3</Paragraphs>
  <ScaleCrop>false</ScaleCrop>
  <Company>CHINA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2019-03-07T03:03:00Z</cp:lastPrinted>
  <dcterms:created xsi:type="dcterms:W3CDTF">2017-10-13T09:46:00Z</dcterms:created>
  <dcterms:modified xsi:type="dcterms:W3CDTF">2019-03-11T08:44:00Z</dcterms:modified>
</cp:coreProperties>
</file>