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6EA" w:rsidRDefault="00D646EA">
      <w:pPr>
        <w:widowControl/>
        <w:spacing w:line="480" w:lineRule="exact"/>
        <w:jc w:val="center"/>
        <w:rPr>
          <w:b/>
          <w:bCs/>
          <w:kern w:val="0"/>
          <w:sz w:val="44"/>
          <w:szCs w:val="44"/>
        </w:rPr>
      </w:pPr>
      <w:r>
        <w:rPr>
          <w:rFonts w:hAnsi="宋体" w:hint="eastAsia"/>
          <w:b/>
          <w:bCs/>
          <w:kern w:val="0"/>
          <w:sz w:val="44"/>
          <w:szCs w:val="44"/>
        </w:rPr>
        <w:t>浙江省武义第一中学教师招聘公告</w:t>
      </w:r>
    </w:p>
    <w:p w:rsidR="00D646EA" w:rsidRDefault="00D646EA" w:rsidP="00025373">
      <w:pPr>
        <w:widowControl/>
        <w:spacing w:beforeLines="50" w:line="500" w:lineRule="exact"/>
        <w:ind w:firstLineChars="200" w:firstLine="31680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ascii="仿宋_GB2312" w:eastAsia="仿宋_GB2312" w:hint="eastAsia"/>
          <w:color w:val="000000"/>
          <w:kern w:val="0"/>
          <w:sz w:val="28"/>
          <w:szCs w:val="28"/>
        </w:rPr>
        <w:t>因教育事业发展需要，浙江省武义第一中学招聘事业编制教师。有关事项如下：</w:t>
      </w:r>
    </w:p>
    <w:p w:rsidR="00D646EA" w:rsidRDefault="00D646EA" w:rsidP="00025373">
      <w:pPr>
        <w:widowControl/>
        <w:spacing w:line="500" w:lineRule="exact"/>
        <w:ind w:firstLineChars="200" w:firstLine="31680"/>
        <w:rPr>
          <w:rFonts w:ascii="仿宋_GB2312" w:eastAsia="仿宋_GB2312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int="eastAsia"/>
          <w:b/>
          <w:color w:val="000000"/>
          <w:kern w:val="0"/>
          <w:sz w:val="28"/>
          <w:szCs w:val="28"/>
        </w:rPr>
        <w:t>一、招聘对象、范围</w:t>
      </w:r>
    </w:p>
    <w:p w:rsidR="00D646EA" w:rsidRDefault="00D646EA" w:rsidP="00025373">
      <w:pPr>
        <w:widowControl/>
        <w:spacing w:line="500" w:lineRule="exact"/>
        <w:ind w:firstLineChars="200" w:firstLine="31680"/>
        <w:rPr>
          <w:rFonts w:ascii="仿宋_GB2312" w:eastAsia="仿宋_GB2312" w:hAnsi="??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??" w:cs="宋体"/>
          <w:color w:val="000000"/>
          <w:kern w:val="0"/>
          <w:sz w:val="28"/>
          <w:szCs w:val="28"/>
        </w:rPr>
        <w:t>1.</w:t>
      </w:r>
      <w:r>
        <w:rPr>
          <w:rFonts w:ascii="仿宋_GB2312" w:eastAsia="仿宋_GB2312" w:hAnsi="??" w:cs="宋体" w:hint="eastAsia"/>
          <w:color w:val="000000"/>
          <w:kern w:val="0"/>
          <w:sz w:val="28"/>
          <w:szCs w:val="28"/>
        </w:rPr>
        <w:t>全日制普通高校</w:t>
      </w:r>
      <w:r>
        <w:rPr>
          <w:rFonts w:ascii="仿宋_GB2312" w:eastAsia="仿宋_GB2312" w:hAnsi="??" w:cs="宋体"/>
          <w:color w:val="000000"/>
          <w:kern w:val="0"/>
          <w:sz w:val="28"/>
          <w:szCs w:val="28"/>
        </w:rPr>
        <w:t>2019</w:t>
      </w:r>
      <w:r>
        <w:rPr>
          <w:rFonts w:ascii="仿宋_GB2312" w:eastAsia="仿宋_GB2312" w:hAnsi="??" w:cs="宋体" w:hint="eastAsia"/>
          <w:color w:val="000000"/>
          <w:kern w:val="0"/>
          <w:sz w:val="28"/>
          <w:szCs w:val="28"/>
        </w:rPr>
        <w:t>届硕士毕业生</w:t>
      </w:r>
      <w:r>
        <w:rPr>
          <w:rFonts w:ascii="仿宋_GB2312" w:eastAsia="仿宋_GB2312" w:hint="eastAsia"/>
          <w:sz w:val="28"/>
          <w:szCs w:val="28"/>
        </w:rPr>
        <w:t>（不含第一学历为大专、专升本或全日制普通高校独立学院本科毕业生、在职硕士和海外硕士）</w:t>
      </w:r>
      <w:r>
        <w:rPr>
          <w:rFonts w:ascii="仿宋_GB2312" w:eastAsia="仿宋_GB2312" w:hAnsi="??" w:cs="宋体" w:hint="eastAsia"/>
          <w:color w:val="000000"/>
          <w:kern w:val="0"/>
          <w:sz w:val="28"/>
          <w:szCs w:val="28"/>
        </w:rPr>
        <w:t>；</w:t>
      </w:r>
    </w:p>
    <w:p w:rsidR="00D646EA" w:rsidRDefault="00D646EA" w:rsidP="00025373">
      <w:pPr>
        <w:widowControl/>
        <w:spacing w:line="500" w:lineRule="exact"/>
        <w:ind w:firstLineChars="200" w:firstLine="31680"/>
        <w:rPr>
          <w:rFonts w:ascii="仿宋_GB2312" w:eastAsia="仿宋_GB2312" w:hAnsi="??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??" w:cs="宋体"/>
          <w:color w:val="000000"/>
          <w:kern w:val="0"/>
          <w:sz w:val="28"/>
          <w:szCs w:val="28"/>
        </w:rPr>
        <w:t>2.</w:t>
      </w:r>
      <w:r>
        <w:rPr>
          <w:rFonts w:ascii="仿宋_GB2312" w:eastAsia="仿宋_GB2312" w:hint="eastAsia"/>
          <w:kern w:val="0"/>
          <w:sz w:val="28"/>
          <w:szCs w:val="28"/>
        </w:rPr>
        <w:t>国家</w:t>
      </w:r>
      <w:r>
        <w:rPr>
          <w:rFonts w:ascii="仿宋_GB2312" w:eastAsia="仿宋_GB2312"/>
          <w:kern w:val="0"/>
          <w:sz w:val="28"/>
          <w:szCs w:val="28"/>
        </w:rPr>
        <w:t>985</w:t>
      </w:r>
      <w:r>
        <w:rPr>
          <w:rFonts w:ascii="仿宋_GB2312" w:eastAsia="仿宋_GB2312" w:hint="eastAsia"/>
          <w:kern w:val="0"/>
          <w:sz w:val="28"/>
          <w:szCs w:val="28"/>
        </w:rPr>
        <w:t>或</w:t>
      </w:r>
      <w:r>
        <w:rPr>
          <w:rFonts w:ascii="仿宋_GB2312" w:eastAsia="仿宋_GB2312"/>
          <w:kern w:val="0"/>
          <w:sz w:val="28"/>
          <w:szCs w:val="28"/>
        </w:rPr>
        <w:t>211</w:t>
      </w:r>
      <w:r>
        <w:rPr>
          <w:rFonts w:ascii="仿宋_GB2312" w:eastAsia="仿宋_GB2312" w:hint="eastAsia"/>
          <w:kern w:val="0"/>
          <w:sz w:val="28"/>
          <w:szCs w:val="28"/>
        </w:rPr>
        <w:t>重点大学</w:t>
      </w:r>
      <w:r>
        <w:rPr>
          <w:rFonts w:ascii="仿宋_GB2312" w:eastAsia="仿宋_GB2312"/>
          <w:kern w:val="0"/>
          <w:sz w:val="28"/>
          <w:szCs w:val="28"/>
        </w:rPr>
        <w:t>(</w:t>
      </w:r>
      <w:r w:rsidRPr="00025373">
        <w:rPr>
          <w:rFonts w:ascii="仿宋_GB2312" w:eastAsia="仿宋_GB2312" w:hint="eastAsia"/>
          <w:color w:val="000000"/>
          <w:kern w:val="0"/>
          <w:sz w:val="28"/>
          <w:szCs w:val="28"/>
        </w:rPr>
        <w:t>不包括独立学院）</w:t>
      </w:r>
      <w:r>
        <w:rPr>
          <w:rFonts w:ascii="仿宋_GB2312" w:eastAsia="仿宋_GB2312"/>
          <w:kern w:val="0"/>
          <w:sz w:val="28"/>
          <w:szCs w:val="28"/>
        </w:rPr>
        <w:t>2019</w:t>
      </w:r>
      <w:r>
        <w:rPr>
          <w:rFonts w:ascii="仿宋_GB2312" w:eastAsia="仿宋_GB2312" w:hint="eastAsia"/>
          <w:kern w:val="0"/>
          <w:sz w:val="28"/>
          <w:szCs w:val="28"/>
        </w:rPr>
        <w:t>届本科毕业生；</w:t>
      </w:r>
    </w:p>
    <w:p w:rsidR="00D646EA" w:rsidRDefault="00D646EA" w:rsidP="00025373">
      <w:pPr>
        <w:widowControl/>
        <w:spacing w:line="500" w:lineRule="exact"/>
        <w:ind w:firstLineChars="200" w:firstLine="31680"/>
        <w:rPr>
          <w:rFonts w:ascii="仿宋_GB2312" w:eastAsia="仿宋_GB2312" w:hAnsi="??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??" w:cs="宋体"/>
          <w:color w:val="000000"/>
          <w:kern w:val="0"/>
          <w:sz w:val="28"/>
          <w:szCs w:val="28"/>
        </w:rPr>
        <w:t>3.</w:t>
      </w:r>
      <w:r>
        <w:rPr>
          <w:rFonts w:ascii="仿宋_GB2312" w:eastAsia="仿宋_GB2312" w:hint="eastAsia"/>
          <w:color w:val="000000"/>
          <w:kern w:val="0"/>
          <w:sz w:val="28"/>
          <w:szCs w:val="28"/>
        </w:rPr>
        <w:t>高校录取为第一批的师范类</w:t>
      </w:r>
      <w:r>
        <w:rPr>
          <w:rFonts w:ascii="仿宋_GB2312" w:eastAsia="仿宋_GB2312"/>
          <w:color w:val="000000"/>
          <w:kern w:val="0"/>
          <w:sz w:val="28"/>
          <w:szCs w:val="28"/>
        </w:rPr>
        <w:t>2019</w:t>
      </w:r>
      <w:r>
        <w:rPr>
          <w:rFonts w:ascii="仿宋_GB2312" w:eastAsia="仿宋_GB2312" w:hint="eastAsia"/>
          <w:color w:val="000000"/>
          <w:kern w:val="0"/>
          <w:sz w:val="28"/>
          <w:szCs w:val="28"/>
        </w:rPr>
        <w:t>届</w:t>
      </w:r>
      <w:r>
        <w:rPr>
          <w:rFonts w:ascii="仿宋_GB2312" w:eastAsia="仿宋_GB2312" w:hAnsi="??" w:cs="宋体" w:hint="eastAsia"/>
          <w:color w:val="000000"/>
          <w:kern w:val="0"/>
          <w:sz w:val="28"/>
          <w:szCs w:val="28"/>
        </w:rPr>
        <w:t>本科优秀毕业生。</w:t>
      </w:r>
    </w:p>
    <w:p w:rsidR="00D646EA" w:rsidRDefault="00D646EA" w:rsidP="00025373">
      <w:pPr>
        <w:widowControl/>
        <w:spacing w:line="500" w:lineRule="exact"/>
        <w:ind w:firstLineChars="200" w:firstLine="31680"/>
        <w:rPr>
          <w:rFonts w:ascii="仿宋_GB2312" w:eastAsia="仿宋_GB2312" w:hAnsi="??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??" w:cs="宋体"/>
          <w:color w:val="000000"/>
          <w:kern w:val="0"/>
          <w:sz w:val="28"/>
          <w:szCs w:val="28"/>
        </w:rPr>
        <w:t>4.</w:t>
      </w:r>
      <w:r>
        <w:rPr>
          <w:rFonts w:ascii="仿宋_GB2312" w:eastAsia="仿宋_GB2312" w:hAnsi="??" w:cs="宋体" w:hint="eastAsia"/>
          <w:color w:val="000000"/>
          <w:kern w:val="0"/>
          <w:sz w:val="28"/>
          <w:szCs w:val="28"/>
        </w:rPr>
        <w:t>政治、地理专业全日制普通高校师范类本科（不含专升本及独立学院）毕业生。</w:t>
      </w:r>
    </w:p>
    <w:p w:rsidR="00D646EA" w:rsidRDefault="00D646EA" w:rsidP="00025373">
      <w:pPr>
        <w:widowControl/>
        <w:spacing w:line="500" w:lineRule="exact"/>
        <w:ind w:firstLineChars="200" w:firstLine="31680"/>
        <w:rPr>
          <w:rFonts w:ascii="仿宋_GB2312" w:eastAsia="仿宋_GB2312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int="eastAsia"/>
          <w:b/>
          <w:color w:val="000000"/>
          <w:kern w:val="0"/>
          <w:sz w:val="28"/>
          <w:szCs w:val="28"/>
        </w:rPr>
        <w:t>二、招聘教师岗位</w:t>
      </w:r>
    </w:p>
    <w:p w:rsidR="00D646EA" w:rsidRDefault="00D646EA" w:rsidP="00025373">
      <w:pPr>
        <w:spacing w:line="500" w:lineRule="exact"/>
        <w:ind w:firstLineChars="200" w:firstLine="31680"/>
        <w:rPr>
          <w:rFonts w:ascii="仿宋_GB2312" w:eastAsia="仿宋_GB2312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int="eastAsia"/>
          <w:color w:val="000000"/>
          <w:kern w:val="0"/>
          <w:sz w:val="28"/>
          <w:szCs w:val="28"/>
        </w:rPr>
        <w:t>招聘岗位为：数学（</w:t>
      </w:r>
      <w:r>
        <w:rPr>
          <w:rFonts w:ascii="仿宋_GB2312" w:eastAsia="仿宋_GB2312"/>
          <w:color w:val="000000"/>
          <w:kern w:val="0"/>
          <w:sz w:val="28"/>
          <w:szCs w:val="28"/>
        </w:rPr>
        <w:t>2</w:t>
      </w:r>
      <w:r>
        <w:rPr>
          <w:rFonts w:ascii="仿宋_GB2312" w:eastAsia="仿宋_GB2312" w:hint="eastAsia"/>
          <w:color w:val="000000"/>
          <w:kern w:val="0"/>
          <w:sz w:val="28"/>
          <w:szCs w:val="28"/>
        </w:rPr>
        <w:t>人）、英语、生物、政治、地理（</w:t>
      </w:r>
      <w:r>
        <w:rPr>
          <w:rFonts w:ascii="仿宋_GB2312" w:eastAsia="仿宋_GB2312"/>
          <w:color w:val="000000"/>
          <w:kern w:val="0"/>
          <w:sz w:val="28"/>
          <w:szCs w:val="28"/>
        </w:rPr>
        <w:t>2</w:t>
      </w:r>
      <w:r>
        <w:rPr>
          <w:rFonts w:ascii="仿宋_GB2312" w:eastAsia="仿宋_GB2312" w:hint="eastAsia"/>
          <w:color w:val="000000"/>
          <w:kern w:val="0"/>
          <w:sz w:val="28"/>
          <w:szCs w:val="28"/>
        </w:rPr>
        <w:t>人）、通用技术、历史、体育共</w:t>
      </w:r>
      <w:r>
        <w:rPr>
          <w:rFonts w:ascii="仿宋_GB2312" w:eastAsia="仿宋_GB2312"/>
          <w:color w:val="000000"/>
          <w:kern w:val="0"/>
          <w:sz w:val="28"/>
          <w:szCs w:val="28"/>
        </w:rPr>
        <w:t>10</w:t>
      </w:r>
      <w:r>
        <w:rPr>
          <w:rFonts w:ascii="仿宋_GB2312" w:eastAsia="仿宋_GB2312" w:hint="eastAsia"/>
          <w:color w:val="000000"/>
          <w:kern w:val="0"/>
          <w:sz w:val="28"/>
          <w:szCs w:val="28"/>
        </w:rPr>
        <w:t>名。</w:t>
      </w:r>
    </w:p>
    <w:p w:rsidR="00D646EA" w:rsidRDefault="00D646EA" w:rsidP="00025373">
      <w:pPr>
        <w:spacing w:line="500" w:lineRule="exact"/>
        <w:ind w:firstLineChars="200" w:firstLine="31680"/>
        <w:rPr>
          <w:rFonts w:ascii="仿宋_GB2312" w:eastAsia="仿宋_GB2312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int="eastAsia"/>
          <w:b/>
          <w:color w:val="000000"/>
          <w:kern w:val="0"/>
          <w:sz w:val="28"/>
          <w:szCs w:val="28"/>
        </w:rPr>
        <w:t>三、应聘人员条件</w:t>
      </w:r>
    </w:p>
    <w:p w:rsidR="00D646EA" w:rsidRDefault="00D646EA" w:rsidP="00025373">
      <w:pPr>
        <w:spacing w:line="500" w:lineRule="exact"/>
        <w:ind w:firstLineChars="200" w:firstLine="31680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ascii="仿宋_GB2312" w:eastAsia="仿宋_GB2312" w:hint="eastAsia"/>
          <w:color w:val="000000"/>
          <w:kern w:val="0"/>
          <w:sz w:val="28"/>
          <w:szCs w:val="28"/>
        </w:rPr>
        <w:t>（一）基本条件</w:t>
      </w:r>
    </w:p>
    <w:p w:rsidR="00D646EA" w:rsidRDefault="00D646EA" w:rsidP="00025373">
      <w:pPr>
        <w:widowControl/>
        <w:spacing w:line="500" w:lineRule="exact"/>
        <w:ind w:firstLineChars="200" w:firstLine="31680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ascii="仿宋_GB2312" w:eastAsia="仿宋_GB2312"/>
          <w:color w:val="000000"/>
          <w:kern w:val="0"/>
          <w:sz w:val="28"/>
          <w:szCs w:val="28"/>
        </w:rPr>
        <w:t>1.</w:t>
      </w:r>
      <w:r>
        <w:rPr>
          <w:rFonts w:ascii="仿宋_GB2312" w:eastAsia="仿宋_GB2312" w:hint="eastAsia"/>
          <w:color w:val="000000"/>
          <w:kern w:val="0"/>
          <w:sz w:val="28"/>
          <w:szCs w:val="28"/>
        </w:rPr>
        <w:t>具有良好的职业道德、高尚的师德，强烈的事业心、责任感和团队合作精神；</w:t>
      </w:r>
    </w:p>
    <w:p w:rsidR="00D646EA" w:rsidRDefault="00D646EA" w:rsidP="00025373">
      <w:pPr>
        <w:widowControl/>
        <w:spacing w:line="500" w:lineRule="exact"/>
        <w:ind w:firstLineChars="200" w:firstLine="31680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ascii="仿宋_GB2312" w:eastAsia="仿宋_GB2312"/>
          <w:color w:val="000000"/>
          <w:kern w:val="0"/>
          <w:sz w:val="28"/>
          <w:szCs w:val="28"/>
        </w:rPr>
        <w:t>2.</w:t>
      </w:r>
      <w:r>
        <w:rPr>
          <w:rFonts w:ascii="仿宋_GB2312" w:eastAsia="仿宋_GB2312" w:hint="eastAsia"/>
          <w:color w:val="000000"/>
          <w:kern w:val="0"/>
          <w:sz w:val="28"/>
          <w:szCs w:val="28"/>
        </w:rPr>
        <w:t>具备熟练地计算机应用能力和良好的普通话表达能力；</w:t>
      </w:r>
    </w:p>
    <w:p w:rsidR="00D646EA" w:rsidRDefault="00D646EA" w:rsidP="00025373">
      <w:pPr>
        <w:widowControl/>
        <w:spacing w:line="500" w:lineRule="exact"/>
        <w:ind w:firstLineChars="200" w:firstLine="31680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ascii="仿宋_GB2312" w:eastAsia="仿宋_GB2312"/>
          <w:color w:val="000000"/>
          <w:kern w:val="0"/>
          <w:sz w:val="28"/>
          <w:szCs w:val="28"/>
        </w:rPr>
        <w:t>3.</w:t>
      </w:r>
      <w:r>
        <w:rPr>
          <w:rFonts w:ascii="仿宋_GB2312" w:eastAsia="仿宋_GB2312" w:hint="eastAsia"/>
          <w:color w:val="000000"/>
          <w:kern w:val="0"/>
          <w:sz w:val="28"/>
          <w:szCs w:val="28"/>
        </w:rPr>
        <w:t>能服从工作岗位调配；</w:t>
      </w:r>
    </w:p>
    <w:p w:rsidR="00D646EA" w:rsidRDefault="00D646EA" w:rsidP="00025373">
      <w:pPr>
        <w:widowControl/>
        <w:spacing w:line="500" w:lineRule="exact"/>
        <w:ind w:firstLineChars="200" w:firstLine="31680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ascii="仿宋_GB2312" w:eastAsia="仿宋_GB2312"/>
          <w:color w:val="000000"/>
          <w:kern w:val="0"/>
          <w:sz w:val="28"/>
          <w:szCs w:val="28"/>
        </w:rPr>
        <w:t>4.</w:t>
      </w:r>
      <w:r>
        <w:rPr>
          <w:rFonts w:ascii="仿宋_GB2312" w:eastAsia="仿宋_GB2312" w:hint="eastAsia"/>
          <w:color w:val="000000"/>
          <w:kern w:val="0"/>
          <w:sz w:val="28"/>
          <w:szCs w:val="28"/>
        </w:rPr>
        <w:t>要求在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8"/>
          <w:attr w:name="Year" w:val="2019"/>
        </w:smartTagPr>
        <w:r>
          <w:rPr>
            <w:rFonts w:ascii="仿宋_GB2312" w:eastAsia="仿宋_GB2312"/>
            <w:color w:val="000000"/>
            <w:kern w:val="0"/>
            <w:sz w:val="28"/>
            <w:szCs w:val="28"/>
          </w:rPr>
          <w:t>2019</w:t>
        </w:r>
        <w:r>
          <w:rPr>
            <w:rFonts w:ascii="仿宋_GB2312" w:eastAsia="仿宋_GB2312" w:hint="eastAsia"/>
            <w:color w:val="000000"/>
            <w:kern w:val="0"/>
            <w:sz w:val="28"/>
            <w:szCs w:val="28"/>
          </w:rPr>
          <w:t>年</w:t>
        </w:r>
        <w:r>
          <w:rPr>
            <w:rFonts w:ascii="仿宋_GB2312" w:eastAsia="仿宋_GB2312"/>
            <w:color w:val="000000"/>
            <w:kern w:val="0"/>
            <w:sz w:val="28"/>
            <w:szCs w:val="28"/>
          </w:rPr>
          <w:t>8</w:t>
        </w:r>
        <w:r>
          <w:rPr>
            <w:rFonts w:ascii="仿宋_GB2312" w:eastAsia="仿宋_GB2312" w:hint="eastAsia"/>
            <w:color w:val="000000"/>
            <w:kern w:val="0"/>
            <w:sz w:val="28"/>
            <w:szCs w:val="28"/>
          </w:rPr>
          <w:t>月</w:t>
        </w:r>
        <w:r>
          <w:rPr>
            <w:rFonts w:ascii="仿宋_GB2312" w:eastAsia="仿宋_GB2312"/>
            <w:color w:val="000000"/>
            <w:kern w:val="0"/>
            <w:sz w:val="28"/>
            <w:szCs w:val="28"/>
          </w:rPr>
          <w:t>1</w:t>
        </w:r>
        <w:r>
          <w:rPr>
            <w:rFonts w:ascii="仿宋_GB2312" w:eastAsia="仿宋_GB2312" w:hint="eastAsia"/>
            <w:color w:val="000000"/>
            <w:kern w:val="0"/>
            <w:sz w:val="28"/>
            <w:szCs w:val="28"/>
          </w:rPr>
          <w:t>日</w:t>
        </w:r>
      </w:smartTag>
      <w:r>
        <w:rPr>
          <w:rFonts w:ascii="仿宋_GB2312" w:eastAsia="仿宋_GB2312" w:hint="eastAsia"/>
          <w:color w:val="000000"/>
          <w:kern w:val="0"/>
          <w:sz w:val="28"/>
          <w:szCs w:val="28"/>
        </w:rPr>
        <w:t>前取得相应的</w:t>
      </w:r>
      <w:bookmarkStart w:id="0" w:name="_GoBack"/>
      <w:bookmarkEnd w:id="0"/>
      <w:r>
        <w:rPr>
          <w:rFonts w:ascii="仿宋_GB2312" w:eastAsia="仿宋_GB2312" w:hint="eastAsia"/>
          <w:color w:val="000000"/>
          <w:kern w:val="0"/>
          <w:sz w:val="28"/>
          <w:szCs w:val="28"/>
        </w:rPr>
        <w:t>高中教师资格证（已通过国家教师资格考试笔试和面试，但暂未取得教师资格证的人员，须提供相关的合格证明）；</w:t>
      </w:r>
    </w:p>
    <w:p w:rsidR="00D646EA" w:rsidRDefault="00D646EA" w:rsidP="00025373">
      <w:pPr>
        <w:widowControl/>
        <w:spacing w:line="500" w:lineRule="exact"/>
        <w:ind w:firstLineChars="200" w:firstLine="31680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/>
          <w:kern w:val="0"/>
          <w:sz w:val="28"/>
          <w:szCs w:val="28"/>
        </w:rPr>
        <w:t>5.</w:t>
      </w:r>
      <w:r>
        <w:rPr>
          <w:rFonts w:ascii="仿宋_GB2312" w:eastAsia="仿宋_GB2312" w:hint="eastAsia"/>
          <w:kern w:val="0"/>
          <w:sz w:val="28"/>
          <w:szCs w:val="28"/>
        </w:rPr>
        <w:t>应聘人员无违法违纪记录。</w:t>
      </w:r>
    </w:p>
    <w:p w:rsidR="00D646EA" w:rsidRDefault="00D646EA" w:rsidP="00025373">
      <w:pPr>
        <w:spacing w:line="500" w:lineRule="exact"/>
        <w:ind w:firstLineChars="200" w:firstLine="31680"/>
        <w:rPr>
          <w:rFonts w:ascii="仿宋_GB2312" w:eastAsia="仿宋_GB2312" w:hAnsi="??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??" w:cs="宋体" w:hint="eastAsia"/>
          <w:color w:val="000000"/>
          <w:kern w:val="0"/>
          <w:sz w:val="28"/>
          <w:szCs w:val="28"/>
        </w:rPr>
        <w:t>（二）其他条件：</w:t>
      </w:r>
    </w:p>
    <w:p w:rsidR="00D646EA" w:rsidRDefault="00D646EA" w:rsidP="00025373">
      <w:pPr>
        <w:spacing w:line="500" w:lineRule="exact"/>
        <w:ind w:firstLineChars="200" w:firstLine="31680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非师范类毕业生岗位专业要求：</w:t>
      </w:r>
    </w:p>
    <w:p w:rsidR="00D646EA" w:rsidRDefault="00D646EA" w:rsidP="00025373">
      <w:pPr>
        <w:widowControl/>
        <w:spacing w:line="500" w:lineRule="exact"/>
        <w:ind w:firstLineChars="200" w:firstLine="31680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ascii="仿宋_GB2312" w:eastAsia="仿宋_GB2312" w:hint="eastAsia"/>
          <w:color w:val="000000"/>
          <w:kern w:val="0"/>
          <w:sz w:val="28"/>
          <w:szCs w:val="28"/>
        </w:rPr>
        <w:t>数学：数学类专业；</w:t>
      </w:r>
    </w:p>
    <w:p w:rsidR="00D646EA" w:rsidRDefault="00D646EA" w:rsidP="00025373">
      <w:pPr>
        <w:widowControl/>
        <w:spacing w:line="500" w:lineRule="exact"/>
        <w:ind w:firstLineChars="200" w:firstLine="31680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英语：英语专业；</w:t>
      </w:r>
    </w:p>
    <w:p w:rsidR="00D646EA" w:rsidRDefault="00D646EA" w:rsidP="00025373">
      <w:pPr>
        <w:widowControl/>
        <w:spacing w:line="500" w:lineRule="exact"/>
        <w:ind w:firstLineChars="200" w:firstLine="31680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ascii="仿宋_GB2312" w:eastAsia="仿宋_GB2312" w:hint="eastAsia"/>
          <w:color w:val="000000"/>
          <w:kern w:val="0"/>
          <w:sz w:val="28"/>
          <w:szCs w:val="28"/>
        </w:rPr>
        <w:t>政治：政治学类、社会学类、哲学类、法学类专业；</w:t>
      </w:r>
    </w:p>
    <w:p w:rsidR="00D646EA" w:rsidRDefault="00D646EA" w:rsidP="00025373">
      <w:pPr>
        <w:widowControl/>
        <w:spacing w:line="500" w:lineRule="exact"/>
        <w:ind w:firstLineChars="200" w:firstLine="31680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地理：地理学类；</w:t>
      </w:r>
    </w:p>
    <w:p w:rsidR="00D646EA" w:rsidRDefault="00D646EA" w:rsidP="00025373">
      <w:pPr>
        <w:widowControl/>
        <w:spacing w:line="500" w:lineRule="exact"/>
        <w:ind w:firstLineChars="200" w:firstLine="31680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生物：生物学类</w:t>
      </w:r>
    </w:p>
    <w:p w:rsidR="00D646EA" w:rsidRDefault="00D646EA" w:rsidP="00025373">
      <w:pPr>
        <w:widowControl/>
        <w:spacing w:line="500" w:lineRule="exact"/>
        <w:ind w:firstLineChars="200" w:firstLine="31680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通用技术：通用技术专业</w:t>
      </w:r>
    </w:p>
    <w:p w:rsidR="00D646EA" w:rsidRDefault="00D646EA" w:rsidP="00025373">
      <w:pPr>
        <w:widowControl/>
        <w:spacing w:line="500" w:lineRule="exact"/>
        <w:ind w:firstLineChars="200" w:firstLine="31680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历史：历史类专业</w:t>
      </w:r>
    </w:p>
    <w:p w:rsidR="00D646EA" w:rsidRDefault="00D646EA" w:rsidP="00025373">
      <w:pPr>
        <w:widowControl/>
        <w:spacing w:line="500" w:lineRule="exact"/>
        <w:ind w:firstLineChars="200" w:firstLine="31680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体育：体育类专业</w:t>
      </w:r>
    </w:p>
    <w:p w:rsidR="00D646EA" w:rsidRDefault="00D646EA" w:rsidP="00025373">
      <w:pPr>
        <w:spacing w:line="500" w:lineRule="exact"/>
        <w:ind w:firstLineChars="200" w:firstLine="31680"/>
        <w:rPr>
          <w:rFonts w:ascii="仿宋_GB2312" w:eastAsia="仿宋_GB2312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int="eastAsia"/>
          <w:b/>
          <w:color w:val="000000"/>
          <w:kern w:val="0"/>
          <w:sz w:val="28"/>
          <w:szCs w:val="28"/>
        </w:rPr>
        <w:t>四、报名时间和办法</w:t>
      </w:r>
    </w:p>
    <w:p w:rsidR="00D646EA" w:rsidRPr="00025373" w:rsidRDefault="00D646EA" w:rsidP="00025373">
      <w:pPr>
        <w:spacing w:line="500" w:lineRule="exact"/>
        <w:ind w:firstLineChars="200" w:firstLine="31680"/>
        <w:rPr>
          <w:rFonts w:ascii="仿宋_GB2312" w:eastAsia="仿宋_GB2312"/>
          <w:color w:val="000000"/>
          <w:kern w:val="0"/>
          <w:sz w:val="28"/>
          <w:szCs w:val="28"/>
        </w:rPr>
      </w:pPr>
      <w:r w:rsidRPr="00025373">
        <w:rPr>
          <w:rFonts w:ascii="仿宋_GB2312" w:eastAsia="仿宋_GB2312"/>
          <w:color w:val="000000"/>
          <w:kern w:val="0"/>
          <w:sz w:val="28"/>
          <w:szCs w:val="28"/>
        </w:rPr>
        <w:t>1.</w:t>
      </w:r>
      <w:r w:rsidRPr="00025373">
        <w:rPr>
          <w:rFonts w:ascii="仿宋_GB2312" w:eastAsia="仿宋_GB2312" w:hint="eastAsia"/>
          <w:color w:val="000000"/>
          <w:kern w:val="0"/>
          <w:sz w:val="28"/>
          <w:szCs w:val="28"/>
        </w:rPr>
        <w:t>报名时间：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10"/>
          <w:attr w:name="Year" w:val="2018"/>
        </w:smartTagPr>
        <w:r w:rsidRPr="00025373">
          <w:rPr>
            <w:rFonts w:ascii="仿宋_GB2312" w:eastAsia="仿宋_GB2312"/>
            <w:color w:val="000000"/>
            <w:kern w:val="0"/>
            <w:sz w:val="28"/>
            <w:szCs w:val="28"/>
          </w:rPr>
          <w:t>2018</w:t>
        </w:r>
        <w:r w:rsidRPr="00025373">
          <w:rPr>
            <w:rFonts w:ascii="仿宋_GB2312" w:eastAsia="仿宋_GB2312" w:hint="eastAsia"/>
            <w:color w:val="000000"/>
            <w:kern w:val="0"/>
            <w:sz w:val="28"/>
            <w:szCs w:val="28"/>
          </w:rPr>
          <w:t>年</w:t>
        </w:r>
        <w:r w:rsidRPr="00025373">
          <w:rPr>
            <w:rFonts w:ascii="仿宋_GB2312" w:eastAsia="仿宋_GB2312"/>
            <w:b/>
            <w:color w:val="000000"/>
            <w:sz w:val="28"/>
            <w:szCs w:val="28"/>
          </w:rPr>
          <w:t>10</w:t>
        </w:r>
        <w:r w:rsidRPr="00025373">
          <w:rPr>
            <w:rFonts w:ascii="仿宋_GB2312" w:eastAsia="仿宋_GB2312" w:hint="eastAsia"/>
            <w:b/>
            <w:color w:val="000000"/>
            <w:sz w:val="28"/>
            <w:szCs w:val="28"/>
          </w:rPr>
          <w:t>月</w:t>
        </w:r>
        <w:r w:rsidRPr="00025373">
          <w:rPr>
            <w:rFonts w:ascii="仿宋_GB2312" w:eastAsia="仿宋_GB2312"/>
            <w:b/>
            <w:color w:val="000000"/>
            <w:sz w:val="28"/>
            <w:szCs w:val="28"/>
          </w:rPr>
          <w:t>22</w:t>
        </w:r>
        <w:r w:rsidRPr="00025373">
          <w:rPr>
            <w:rFonts w:ascii="仿宋_GB2312" w:eastAsia="仿宋_GB2312" w:hint="eastAsia"/>
            <w:b/>
            <w:color w:val="000000"/>
            <w:sz w:val="28"/>
            <w:szCs w:val="28"/>
          </w:rPr>
          <w:t>日</w:t>
        </w:r>
      </w:smartTag>
      <w:r w:rsidRPr="00025373">
        <w:rPr>
          <w:rFonts w:ascii="仿宋_GB2312" w:eastAsia="仿宋_GB2312"/>
          <w:b/>
          <w:color w:val="000000"/>
          <w:sz w:val="28"/>
          <w:szCs w:val="28"/>
        </w:rPr>
        <w:t>—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11"/>
          <w:attr w:name="Year" w:val="2018"/>
        </w:smartTagPr>
        <w:r w:rsidRPr="00025373">
          <w:rPr>
            <w:rFonts w:ascii="仿宋_GB2312" w:eastAsia="仿宋_GB2312"/>
            <w:b/>
            <w:color w:val="000000"/>
            <w:sz w:val="28"/>
            <w:szCs w:val="28"/>
          </w:rPr>
          <w:t>11</w:t>
        </w:r>
        <w:r w:rsidRPr="00025373">
          <w:rPr>
            <w:rFonts w:ascii="仿宋_GB2312" w:eastAsia="仿宋_GB2312" w:hint="eastAsia"/>
            <w:b/>
            <w:color w:val="000000"/>
            <w:sz w:val="28"/>
            <w:szCs w:val="28"/>
          </w:rPr>
          <w:t>月</w:t>
        </w:r>
        <w:r w:rsidRPr="00025373">
          <w:rPr>
            <w:rFonts w:ascii="仿宋_GB2312" w:eastAsia="仿宋_GB2312"/>
            <w:b/>
            <w:color w:val="000000"/>
            <w:sz w:val="28"/>
            <w:szCs w:val="28"/>
          </w:rPr>
          <w:t>3</w:t>
        </w:r>
        <w:r w:rsidRPr="00025373">
          <w:rPr>
            <w:rFonts w:ascii="仿宋_GB2312" w:eastAsia="仿宋_GB2312" w:hint="eastAsia"/>
            <w:b/>
            <w:color w:val="000000"/>
            <w:sz w:val="28"/>
            <w:szCs w:val="28"/>
          </w:rPr>
          <w:t>日</w:t>
        </w:r>
      </w:smartTag>
      <w:r w:rsidRPr="00025373">
        <w:rPr>
          <w:rFonts w:ascii="仿宋_GB2312" w:eastAsia="仿宋_GB2312" w:hint="eastAsia"/>
          <w:color w:val="000000"/>
          <w:kern w:val="0"/>
          <w:sz w:val="28"/>
          <w:szCs w:val="28"/>
        </w:rPr>
        <w:t>。</w:t>
      </w:r>
    </w:p>
    <w:p w:rsidR="00D646EA" w:rsidRPr="00025373" w:rsidRDefault="00D646EA" w:rsidP="00025373">
      <w:pPr>
        <w:spacing w:line="500" w:lineRule="exact"/>
        <w:ind w:firstLineChars="200" w:firstLine="31680"/>
        <w:rPr>
          <w:rFonts w:ascii="仿宋_GB2312" w:eastAsia="仿宋_GB2312"/>
          <w:color w:val="000000"/>
          <w:kern w:val="0"/>
          <w:sz w:val="28"/>
          <w:szCs w:val="28"/>
        </w:rPr>
      </w:pPr>
      <w:r w:rsidRPr="00025373">
        <w:rPr>
          <w:rFonts w:ascii="仿宋_GB2312" w:eastAsia="仿宋_GB2312"/>
          <w:color w:val="000000"/>
          <w:kern w:val="0"/>
          <w:sz w:val="28"/>
          <w:szCs w:val="28"/>
        </w:rPr>
        <w:t>2.</w:t>
      </w:r>
      <w:r w:rsidRPr="00025373">
        <w:rPr>
          <w:rFonts w:ascii="仿宋_GB2312" w:eastAsia="仿宋_GB2312" w:hint="eastAsia"/>
          <w:color w:val="000000"/>
          <w:kern w:val="0"/>
          <w:sz w:val="28"/>
          <w:szCs w:val="28"/>
        </w:rPr>
        <w:t>报名办法：请有意向的毕业生将简历及成绩、业绩等佐证材料发送至邮箱：</w:t>
      </w:r>
      <w:r w:rsidRPr="00025373">
        <w:rPr>
          <w:rFonts w:ascii="仿宋_GB2312" w:eastAsia="仿宋_GB2312"/>
          <w:b/>
          <w:color w:val="000000"/>
          <w:sz w:val="28"/>
          <w:szCs w:val="28"/>
        </w:rPr>
        <w:t>wywbx007@163.com</w:t>
      </w:r>
      <w:r w:rsidRPr="00025373">
        <w:rPr>
          <w:rFonts w:ascii="仿宋_GB2312" w:eastAsia="仿宋_GB2312" w:hint="eastAsia"/>
          <w:color w:val="000000"/>
          <w:kern w:val="0"/>
          <w:sz w:val="28"/>
          <w:szCs w:val="28"/>
        </w:rPr>
        <w:t>，邮件标题格式为：“姓名</w:t>
      </w:r>
      <w:r w:rsidRPr="00025373">
        <w:rPr>
          <w:rFonts w:ascii="仿宋_GB2312" w:eastAsia="仿宋_GB2312"/>
          <w:color w:val="000000"/>
          <w:kern w:val="0"/>
          <w:sz w:val="28"/>
          <w:szCs w:val="28"/>
        </w:rPr>
        <w:t xml:space="preserve"> </w:t>
      </w:r>
      <w:r w:rsidRPr="00025373">
        <w:rPr>
          <w:rFonts w:ascii="仿宋_GB2312" w:eastAsia="仿宋_GB2312" w:hint="eastAsia"/>
          <w:color w:val="000000"/>
          <w:kern w:val="0"/>
          <w:sz w:val="28"/>
          <w:szCs w:val="28"/>
        </w:rPr>
        <w:t>专业</w:t>
      </w:r>
      <w:r w:rsidRPr="00025373">
        <w:rPr>
          <w:rFonts w:ascii="仿宋_GB2312" w:eastAsia="仿宋_GB2312"/>
          <w:color w:val="000000"/>
          <w:kern w:val="0"/>
          <w:sz w:val="28"/>
          <w:szCs w:val="28"/>
        </w:rPr>
        <w:t xml:space="preserve"> </w:t>
      </w:r>
      <w:r w:rsidRPr="00025373">
        <w:rPr>
          <w:rFonts w:ascii="仿宋_GB2312" w:eastAsia="仿宋_GB2312" w:hint="eastAsia"/>
          <w:color w:val="000000"/>
          <w:kern w:val="0"/>
          <w:sz w:val="28"/>
          <w:szCs w:val="28"/>
        </w:rPr>
        <w:t>学校”。联系人：王老师；联系电话：</w:t>
      </w:r>
      <w:r w:rsidRPr="00025373">
        <w:rPr>
          <w:rFonts w:ascii="仿宋_GB2312" w:eastAsia="仿宋_GB2312"/>
          <w:b/>
          <w:color w:val="000000"/>
          <w:sz w:val="28"/>
          <w:szCs w:val="28"/>
        </w:rPr>
        <w:t>13905895877</w:t>
      </w:r>
      <w:r w:rsidRPr="00025373">
        <w:rPr>
          <w:rFonts w:ascii="仿宋_GB2312" w:eastAsia="仿宋_GB2312" w:hint="eastAsia"/>
          <w:b/>
          <w:color w:val="000000"/>
          <w:sz w:val="28"/>
          <w:szCs w:val="28"/>
        </w:rPr>
        <w:t>。</w:t>
      </w:r>
    </w:p>
    <w:p w:rsidR="00D646EA" w:rsidRPr="00025373" w:rsidRDefault="00D646EA" w:rsidP="00025373">
      <w:pPr>
        <w:spacing w:line="500" w:lineRule="exact"/>
        <w:ind w:firstLineChars="200" w:firstLine="31680"/>
        <w:rPr>
          <w:rFonts w:ascii="仿宋_GB2312" w:eastAsia="仿宋_GB2312"/>
          <w:b/>
          <w:color w:val="000000"/>
          <w:kern w:val="0"/>
          <w:sz w:val="28"/>
          <w:szCs w:val="28"/>
        </w:rPr>
      </w:pPr>
      <w:r w:rsidRPr="00025373">
        <w:rPr>
          <w:rFonts w:ascii="仿宋_GB2312" w:eastAsia="仿宋_GB2312" w:hint="eastAsia"/>
          <w:b/>
          <w:color w:val="000000"/>
          <w:kern w:val="0"/>
          <w:sz w:val="28"/>
          <w:szCs w:val="28"/>
        </w:rPr>
        <w:t>五、招聘时间、地点</w:t>
      </w:r>
    </w:p>
    <w:p w:rsidR="00D646EA" w:rsidRPr="00025373" w:rsidRDefault="00D646EA" w:rsidP="00025373">
      <w:pPr>
        <w:spacing w:line="500" w:lineRule="exact"/>
        <w:ind w:firstLineChars="200" w:firstLine="31680"/>
        <w:rPr>
          <w:rFonts w:ascii="仿宋_GB2312" w:eastAsia="仿宋_GB2312"/>
          <w:color w:val="000000"/>
          <w:kern w:val="0"/>
          <w:sz w:val="28"/>
          <w:szCs w:val="28"/>
        </w:rPr>
      </w:pPr>
      <w:r w:rsidRPr="00025373">
        <w:rPr>
          <w:rFonts w:ascii="仿宋_GB2312" w:eastAsia="仿宋_GB2312" w:hint="eastAsia"/>
          <w:color w:val="000000"/>
          <w:kern w:val="0"/>
          <w:sz w:val="28"/>
          <w:szCs w:val="28"/>
        </w:rPr>
        <w:t>招聘时间：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11"/>
          <w:attr w:name="Year" w:val="2018"/>
        </w:smartTagPr>
        <w:r w:rsidRPr="00025373">
          <w:rPr>
            <w:rFonts w:ascii="仿宋_GB2312" w:eastAsia="仿宋_GB2312"/>
            <w:color w:val="000000"/>
            <w:kern w:val="0"/>
            <w:sz w:val="28"/>
            <w:szCs w:val="28"/>
          </w:rPr>
          <w:t>2018</w:t>
        </w:r>
        <w:r w:rsidRPr="00025373">
          <w:rPr>
            <w:rFonts w:ascii="仿宋_GB2312" w:eastAsia="仿宋_GB2312" w:hint="eastAsia"/>
            <w:color w:val="000000"/>
            <w:kern w:val="0"/>
            <w:sz w:val="28"/>
            <w:szCs w:val="28"/>
          </w:rPr>
          <w:t>年</w:t>
        </w:r>
        <w:r w:rsidRPr="00025373">
          <w:rPr>
            <w:rFonts w:ascii="仿宋_GB2312" w:eastAsia="仿宋_GB2312"/>
            <w:b/>
            <w:color w:val="000000"/>
            <w:sz w:val="28"/>
            <w:szCs w:val="28"/>
          </w:rPr>
          <w:t>11</w:t>
        </w:r>
        <w:r w:rsidRPr="00025373">
          <w:rPr>
            <w:rFonts w:ascii="仿宋_GB2312" w:eastAsia="仿宋_GB2312" w:hint="eastAsia"/>
            <w:b/>
            <w:color w:val="000000"/>
            <w:sz w:val="28"/>
            <w:szCs w:val="28"/>
          </w:rPr>
          <w:t>月</w:t>
        </w:r>
        <w:r w:rsidRPr="00025373">
          <w:rPr>
            <w:rFonts w:ascii="仿宋_GB2312" w:eastAsia="仿宋_GB2312"/>
            <w:b/>
            <w:color w:val="000000"/>
            <w:sz w:val="28"/>
            <w:szCs w:val="28"/>
          </w:rPr>
          <w:t>6</w:t>
        </w:r>
        <w:r w:rsidRPr="00025373">
          <w:rPr>
            <w:rFonts w:ascii="仿宋_GB2312" w:eastAsia="仿宋_GB2312" w:hint="eastAsia"/>
            <w:b/>
            <w:color w:val="000000"/>
            <w:sz w:val="28"/>
            <w:szCs w:val="28"/>
          </w:rPr>
          <w:t>日</w:t>
        </w:r>
      </w:smartTag>
      <w:r w:rsidRPr="00025373">
        <w:rPr>
          <w:rFonts w:ascii="仿宋_GB2312" w:eastAsia="仿宋_GB2312" w:hint="eastAsia"/>
          <w:b/>
          <w:color w:val="000000"/>
          <w:sz w:val="28"/>
          <w:szCs w:val="28"/>
        </w:rPr>
        <w:t>左右</w:t>
      </w:r>
      <w:r w:rsidRPr="00025373">
        <w:rPr>
          <w:rFonts w:ascii="仿宋_GB2312" w:eastAsia="仿宋_GB2312" w:hint="eastAsia"/>
          <w:color w:val="000000"/>
          <w:kern w:val="0"/>
          <w:sz w:val="28"/>
          <w:szCs w:val="28"/>
        </w:rPr>
        <w:t>，招聘地点：</w:t>
      </w:r>
      <w:r w:rsidRPr="00025373">
        <w:rPr>
          <w:rFonts w:ascii="仿宋_GB2312" w:eastAsia="仿宋_GB2312" w:hint="eastAsia"/>
          <w:b/>
          <w:color w:val="000000"/>
          <w:sz w:val="28"/>
          <w:szCs w:val="28"/>
        </w:rPr>
        <w:t>浙江师范大学</w:t>
      </w:r>
      <w:r w:rsidRPr="00025373">
        <w:rPr>
          <w:rFonts w:ascii="仿宋_GB2312" w:eastAsia="仿宋_GB2312" w:hint="eastAsia"/>
          <w:color w:val="000000"/>
          <w:kern w:val="0"/>
          <w:sz w:val="28"/>
          <w:szCs w:val="28"/>
        </w:rPr>
        <w:t>。准确时间和具体地点由用人单位通知应聘者。</w:t>
      </w:r>
    </w:p>
    <w:p w:rsidR="00D646EA" w:rsidRPr="00025373" w:rsidRDefault="00D646EA" w:rsidP="00025373">
      <w:pPr>
        <w:spacing w:line="500" w:lineRule="exact"/>
        <w:ind w:firstLineChars="200" w:firstLine="31680"/>
        <w:rPr>
          <w:rFonts w:ascii="仿宋_GB2312" w:eastAsia="仿宋_GB2312"/>
          <w:b/>
          <w:color w:val="000000"/>
          <w:kern w:val="0"/>
          <w:sz w:val="28"/>
          <w:szCs w:val="28"/>
        </w:rPr>
      </w:pPr>
      <w:r w:rsidRPr="00025373">
        <w:rPr>
          <w:rFonts w:ascii="仿宋_GB2312" w:eastAsia="仿宋_GB2312" w:hint="eastAsia"/>
          <w:b/>
          <w:color w:val="000000"/>
          <w:kern w:val="0"/>
          <w:sz w:val="28"/>
          <w:szCs w:val="28"/>
        </w:rPr>
        <w:t>六、招聘程序</w:t>
      </w:r>
    </w:p>
    <w:p w:rsidR="00D646EA" w:rsidRPr="00025373" w:rsidRDefault="00D646EA" w:rsidP="00025373">
      <w:pPr>
        <w:spacing w:line="500" w:lineRule="exact"/>
        <w:ind w:firstLineChars="200" w:firstLine="31680"/>
        <w:rPr>
          <w:rFonts w:ascii="仿宋_GB2312" w:eastAsia="仿宋_GB2312"/>
          <w:color w:val="000000"/>
          <w:kern w:val="0"/>
          <w:sz w:val="28"/>
          <w:szCs w:val="28"/>
        </w:rPr>
      </w:pPr>
      <w:r w:rsidRPr="00025373">
        <w:rPr>
          <w:rFonts w:ascii="仿宋_GB2312" w:eastAsia="仿宋_GB2312"/>
          <w:color w:val="000000"/>
          <w:kern w:val="0"/>
          <w:sz w:val="28"/>
          <w:szCs w:val="28"/>
        </w:rPr>
        <w:t>1.</w:t>
      </w:r>
      <w:r w:rsidRPr="00025373">
        <w:rPr>
          <w:rFonts w:ascii="仿宋_GB2312" w:eastAsia="仿宋_GB2312" w:hint="eastAsia"/>
          <w:color w:val="000000"/>
          <w:kern w:val="0"/>
          <w:sz w:val="28"/>
          <w:szCs w:val="28"/>
        </w:rPr>
        <w:t>资格审核：用人单位对应聘者进行资格审查，在符合报名条件者中择优筛选，由用人单位通知到浙师大应聘。</w:t>
      </w:r>
    </w:p>
    <w:p w:rsidR="00D646EA" w:rsidRDefault="00D646EA" w:rsidP="00025373">
      <w:pPr>
        <w:spacing w:line="500" w:lineRule="exact"/>
        <w:ind w:firstLineChars="200" w:firstLine="31680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ascii="仿宋_GB2312" w:eastAsia="仿宋_GB2312"/>
          <w:color w:val="000000"/>
          <w:kern w:val="0"/>
          <w:sz w:val="28"/>
          <w:szCs w:val="28"/>
        </w:rPr>
        <w:t>2.</w:t>
      </w:r>
      <w:r>
        <w:rPr>
          <w:rFonts w:ascii="仿宋_GB2312" w:eastAsia="仿宋_GB2312" w:hint="eastAsia"/>
          <w:color w:val="000000"/>
          <w:kern w:val="0"/>
          <w:sz w:val="28"/>
          <w:szCs w:val="28"/>
        </w:rPr>
        <w:t>笔试：主要考查专业知识掌握情况（考试时间、地点另行通知）。</w:t>
      </w:r>
    </w:p>
    <w:p w:rsidR="00D646EA" w:rsidRDefault="00D646EA" w:rsidP="00025373">
      <w:pPr>
        <w:spacing w:line="500" w:lineRule="exact"/>
        <w:ind w:firstLineChars="200" w:firstLine="31680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ascii="仿宋_GB2312" w:eastAsia="仿宋_GB2312"/>
          <w:color w:val="000000"/>
          <w:kern w:val="0"/>
          <w:sz w:val="28"/>
          <w:szCs w:val="28"/>
        </w:rPr>
        <w:t>3.</w:t>
      </w:r>
      <w:r>
        <w:rPr>
          <w:rFonts w:ascii="仿宋_GB2312" w:eastAsia="仿宋_GB2312" w:hint="eastAsia"/>
          <w:color w:val="000000"/>
          <w:kern w:val="0"/>
          <w:sz w:val="28"/>
          <w:szCs w:val="28"/>
        </w:rPr>
        <w:t>面试：采取面试和面谈相结合的形式进行。</w:t>
      </w:r>
    </w:p>
    <w:p w:rsidR="00D646EA" w:rsidRDefault="00D646EA" w:rsidP="00025373">
      <w:pPr>
        <w:spacing w:line="500" w:lineRule="exact"/>
        <w:ind w:firstLineChars="200" w:firstLine="31680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ascii="仿宋_GB2312" w:eastAsia="仿宋_GB2312"/>
          <w:color w:val="000000"/>
          <w:kern w:val="0"/>
          <w:sz w:val="28"/>
          <w:szCs w:val="28"/>
        </w:rPr>
        <w:t>4.</w:t>
      </w:r>
      <w:r>
        <w:rPr>
          <w:rFonts w:ascii="仿宋_GB2312" w:eastAsia="仿宋_GB2312" w:hint="eastAsia"/>
          <w:color w:val="000000"/>
          <w:kern w:val="0"/>
          <w:sz w:val="28"/>
          <w:szCs w:val="28"/>
        </w:rPr>
        <w:t>考核、体检。考核参照《浙江省公务员录用考察工作细则（试行）》执行。体检参照《浙江省教师资格认定体检工作实施办法》执行，上述办法中未有明确规定的则按照《公务员录用体检通用标准（试行）》以及修订意见执行。</w:t>
      </w:r>
    </w:p>
    <w:p w:rsidR="00D646EA" w:rsidRDefault="00D646EA" w:rsidP="00025373">
      <w:pPr>
        <w:spacing w:line="500" w:lineRule="exact"/>
        <w:ind w:firstLineChars="200" w:firstLine="31680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ascii="仿宋_GB2312" w:eastAsia="仿宋_GB2312"/>
          <w:color w:val="000000"/>
          <w:kern w:val="0"/>
          <w:sz w:val="28"/>
          <w:szCs w:val="28"/>
        </w:rPr>
        <w:t>5</w:t>
      </w:r>
      <w:r>
        <w:rPr>
          <w:rFonts w:ascii="仿宋_GB2312" w:eastAsia="仿宋_GB2312" w:hint="eastAsia"/>
          <w:color w:val="000000"/>
          <w:kern w:val="0"/>
          <w:sz w:val="28"/>
          <w:szCs w:val="28"/>
        </w:rPr>
        <w:t>、双向选择及签订协议：用人单位主管部门和用人单位根据应聘人员笔试、面试的综合成绩，按每个岗位应聘人数，确定双向选择的对象参加面谈，用人单位择优确定人选，签订就业协议书（教育部制定的普通院校毕业生就业协议书）。</w:t>
      </w:r>
    </w:p>
    <w:p w:rsidR="00D646EA" w:rsidRDefault="00D646EA" w:rsidP="00025373">
      <w:pPr>
        <w:spacing w:line="500" w:lineRule="exact"/>
        <w:ind w:firstLineChars="200" w:firstLine="31680"/>
        <w:rPr>
          <w:rFonts w:ascii="仿宋_GB2312" w:eastAsia="仿宋_GB2312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int="eastAsia"/>
          <w:b/>
          <w:color w:val="000000"/>
          <w:kern w:val="0"/>
          <w:sz w:val="28"/>
          <w:szCs w:val="28"/>
        </w:rPr>
        <w:t>六、录用及其他</w:t>
      </w:r>
    </w:p>
    <w:p w:rsidR="00D646EA" w:rsidRDefault="00D646EA" w:rsidP="00025373">
      <w:pPr>
        <w:spacing w:line="500" w:lineRule="exact"/>
        <w:ind w:firstLineChars="200" w:firstLine="31680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ascii="仿宋_GB2312" w:eastAsia="仿宋_GB2312" w:hint="eastAsia"/>
          <w:color w:val="000000"/>
          <w:kern w:val="0"/>
          <w:sz w:val="28"/>
          <w:szCs w:val="28"/>
        </w:rPr>
        <w:t>符合用人单位要求，经考核、体检合格的，按所聘岗位享受国家相应的工资福利待遇；录用后服务期不少于五年。</w:t>
      </w:r>
    </w:p>
    <w:p w:rsidR="00D646EA" w:rsidRDefault="00D646EA" w:rsidP="00025373">
      <w:pPr>
        <w:spacing w:line="500" w:lineRule="exact"/>
        <w:ind w:firstLineChars="200" w:firstLine="31680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ascii="仿宋_GB2312" w:eastAsia="仿宋_GB2312" w:hint="eastAsia"/>
          <w:color w:val="000000"/>
          <w:kern w:val="0"/>
          <w:sz w:val="28"/>
          <w:szCs w:val="28"/>
        </w:rPr>
        <w:t>应聘者提供的材料必须真实、准确。如有弄虚作假，一律取消应聘资格，已签订的协议无效。</w:t>
      </w:r>
    </w:p>
    <w:p w:rsidR="00D646EA" w:rsidRDefault="00D646EA" w:rsidP="00025373">
      <w:pPr>
        <w:spacing w:line="500" w:lineRule="exact"/>
        <w:ind w:firstLineChars="200" w:firstLine="31680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ascii="仿宋_GB2312" w:eastAsia="仿宋_GB2312" w:hint="eastAsia"/>
          <w:color w:val="000000"/>
          <w:kern w:val="0"/>
          <w:sz w:val="28"/>
          <w:szCs w:val="28"/>
        </w:rPr>
        <w:t>本公告由武义县人力社保局、武义县教育局和武义第一中学负责解释。</w:t>
      </w:r>
    </w:p>
    <w:p w:rsidR="00D646EA" w:rsidRDefault="00D646EA" w:rsidP="00025373">
      <w:pPr>
        <w:spacing w:line="500" w:lineRule="exact"/>
        <w:ind w:firstLineChars="200" w:firstLine="31680"/>
        <w:rPr>
          <w:rFonts w:ascii="仿宋_GB2312" w:eastAsia="仿宋_GB2312"/>
          <w:color w:val="000000"/>
          <w:kern w:val="0"/>
          <w:sz w:val="28"/>
          <w:szCs w:val="28"/>
        </w:rPr>
      </w:pPr>
    </w:p>
    <w:p w:rsidR="00D646EA" w:rsidRDefault="00D646EA" w:rsidP="00025373">
      <w:pPr>
        <w:spacing w:line="500" w:lineRule="exact"/>
        <w:ind w:firstLineChars="200" w:firstLine="31680"/>
        <w:rPr>
          <w:rFonts w:ascii="仿宋_GB2312" w:eastAsia="仿宋_GB2312"/>
          <w:color w:val="000000"/>
          <w:kern w:val="0"/>
          <w:sz w:val="28"/>
          <w:szCs w:val="28"/>
        </w:rPr>
      </w:pPr>
    </w:p>
    <w:p w:rsidR="00D646EA" w:rsidRDefault="00D646EA" w:rsidP="00025373">
      <w:pPr>
        <w:spacing w:line="500" w:lineRule="exact"/>
        <w:ind w:firstLineChars="200" w:firstLine="31680"/>
        <w:rPr>
          <w:rFonts w:ascii="仿宋_GB2312" w:eastAsia="仿宋_GB2312"/>
          <w:color w:val="000000"/>
          <w:kern w:val="0"/>
          <w:sz w:val="28"/>
          <w:szCs w:val="28"/>
        </w:rPr>
      </w:pPr>
    </w:p>
    <w:p w:rsidR="00D646EA" w:rsidRDefault="00D646EA" w:rsidP="00025373">
      <w:pPr>
        <w:spacing w:line="500" w:lineRule="exact"/>
        <w:ind w:firstLineChars="200" w:firstLine="31680"/>
        <w:rPr>
          <w:rFonts w:ascii="仿宋_GB2312" w:eastAsia="仿宋_GB2312"/>
          <w:color w:val="000000"/>
          <w:kern w:val="0"/>
          <w:sz w:val="28"/>
          <w:szCs w:val="28"/>
        </w:rPr>
      </w:pPr>
    </w:p>
    <w:p w:rsidR="00D646EA" w:rsidRDefault="00D646EA" w:rsidP="00025373">
      <w:pPr>
        <w:spacing w:line="500" w:lineRule="exact"/>
        <w:ind w:firstLineChars="200" w:firstLine="31680"/>
        <w:rPr>
          <w:rFonts w:ascii="仿宋_GB2312" w:eastAsia="仿宋_GB2312"/>
          <w:color w:val="000000"/>
          <w:kern w:val="0"/>
          <w:sz w:val="28"/>
          <w:szCs w:val="28"/>
        </w:rPr>
      </w:pPr>
    </w:p>
    <w:p w:rsidR="00D646EA" w:rsidRDefault="00D646EA" w:rsidP="00025373">
      <w:pPr>
        <w:spacing w:line="500" w:lineRule="exact"/>
        <w:ind w:firstLineChars="200" w:firstLine="31680"/>
        <w:rPr>
          <w:rFonts w:ascii="仿宋_GB2312" w:eastAsia="仿宋_GB2312"/>
          <w:color w:val="000000"/>
          <w:kern w:val="0"/>
          <w:sz w:val="28"/>
          <w:szCs w:val="28"/>
        </w:rPr>
      </w:pPr>
    </w:p>
    <w:p w:rsidR="00D646EA" w:rsidRDefault="00D646EA" w:rsidP="00025373">
      <w:pPr>
        <w:spacing w:line="500" w:lineRule="exact"/>
        <w:ind w:firstLineChars="200" w:firstLine="31680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ascii="仿宋_GB2312" w:eastAsia="仿宋_GB2312"/>
          <w:color w:val="000000"/>
          <w:kern w:val="0"/>
          <w:sz w:val="28"/>
          <w:szCs w:val="28"/>
        </w:rPr>
        <w:t xml:space="preserve">                        </w:t>
      </w:r>
    </w:p>
    <w:p w:rsidR="00D646EA" w:rsidRDefault="00D646EA" w:rsidP="00025373">
      <w:pPr>
        <w:spacing w:line="500" w:lineRule="exact"/>
        <w:ind w:firstLineChars="200" w:firstLine="31680"/>
        <w:rPr>
          <w:rFonts w:ascii="仿宋_GB2312" w:eastAsia="仿宋_GB2312"/>
          <w:color w:val="000000"/>
          <w:kern w:val="0"/>
          <w:sz w:val="28"/>
          <w:szCs w:val="28"/>
        </w:rPr>
      </w:pPr>
    </w:p>
    <w:p w:rsidR="00D646EA" w:rsidRDefault="00D646EA" w:rsidP="00025373">
      <w:pPr>
        <w:spacing w:line="500" w:lineRule="exact"/>
        <w:ind w:firstLineChars="200" w:firstLine="31680"/>
        <w:rPr>
          <w:rFonts w:ascii="仿宋_GB2312" w:eastAsia="仿宋_GB2312"/>
          <w:color w:val="000000"/>
          <w:kern w:val="0"/>
          <w:sz w:val="28"/>
          <w:szCs w:val="28"/>
        </w:rPr>
      </w:pPr>
    </w:p>
    <w:p w:rsidR="00D646EA" w:rsidRDefault="00D646EA" w:rsidP="00025373">
      <w:pPr>
        <w:spacing w:line="500" w:lineRule="exact"/>
        <w:ind w:firstLineChars="200" w:firstLine="31680"/>
        <w:rPr>
          <w:rFonts w:ascii="仿宋_GB2312" w:eastAsia="仿宋_GB2312"/>
          <w:color w:val="000000"/>
          <w:kern w:val="0"/>
          <w:sz w:val="28"/>
          <w:szCs w:val="28"/>
        </w:rPr>
      </w:pPr>
    </w:p>
    <w:p w:rsidR="00D646EA" w:rsidRDefault="00D646EA" w:rsidP="00025373">
      <w:pPr>
        <w:spacing w:line="500" w:lineRule="exact"/>
        <w:ind w:firstLineChars="1050" w:firstLine="31680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ascii="仿宋_GB2312" w:eastAsia="仿宋_GB2312" w:hint="eastAsia"/>
          <w:color w:val="000000"/>
          <w:kern w:val="0"/>
          <w:sz w:val="28"/>
          <w:szCs w:val="28"/>
        </w:rPr>
        <w:t>武义县人力资源和社会保障局</w:t>
      </w:r>
      <w:r>
        <w:rPr>
          <w:rFonts w:ascii="仿宋_GB2312" w:eastAsia="仿宋_GB2312"/>
          <w:color w:val="000000"/>
          <w:kern w:val="0"/>
          <w:sz w:val="28"/>
          <w:szCs w:val="28"/>
        </w:rPr>
        <w:t xml:space="preserve">  </w:t>
      </w:r>
      <w:r>
        <w:rPr>
          <w:rFonts w:ascii="仿宋_GB2312" w:eastAsia="仿宋_GB2312" w:hint="eastAsia"/>
          <w:color w:val="000000"/>
          <w:kern w:val="0"/>
          <w:sz w:val="28"/>
          <w:szCs w:val="28"/>
        </w:rPr>
        <w:t>武义县教育局</w:t>
      </w:r>
    </w:p>
    <w:p w:rsidR="00D646EA" w:rsidRDefault="00D646EA" w:rsidP="00025373">
      <w:pPr>
        <w:spacing w:line="500" w:lineRule="exact"/>
        <w:ind w:firstLineChars="200" w:firstLine="31680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ascii="仿宋_GB2312" w:eastAsia="仿宋_GB2312"/>
          <w:color w:val="000000"/>
          <w:kern w:val="0"/>
          <w:sz w:val="28"/>
          <w:szCs w:val="28"/>
        </w:rPr>
        <w:t xml:space="preserve">    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10"/>
          <w:attr w:name="Year" w:val="2018"/>
        </w:smartTagPr>
        <w:r>
          <w:rPr>
            <w:rFonts w:ascii="仿宋_GB2312" w:eastAsia="仿宋_GB2312"/>
            <w:color w:val="000000"/>
            <w:kern w:val="0"/>
            <w:sz w:val="28"/>
            <w:szCs w:val="28"/>
          </w:rPr>
          <w:t>2018</w:t>
        </w:r>
        <w:r>
          <w:rPr>
            <w:rFonts w:ascii="仿宋_GB2312" w:eastAsia="仿宋_GB2312" w:hint="eastAsia"/>
            <w:color w:val="000000"/>
            <w:kern w:val="0"/>
            <w:sz w:val="28"/>
            <w:szCs w:val="28"/>
          </w:rPr>
          <w:t>年</w:t>
        </w:r>
        <w:r>
          <w:rPr>
            <w:rFonts w:ascii="仿宋_GB2312" w:eastAsia="仿宋_GB2312"/>
            <w:color w:val="000000"/>
            <w:kern w:val="0"/>
            <w:sz w:val="28"/>
            <w:szCs w:val="28"/>
          </w:rPr>
          <w:t>10</w:t>
        </w:r>
        <w:r>
          <w:rPr>
            <w:rFonts w:ascii="仿宋_GB2312" w:eastAsia="仿宋_GB2312" w:hint="eastAsia"/>
            <w:color w:val="000000"/>
            <w:kern w:val="0"/>
            <w:sz w:val="28"/>
            <w:szCs w:val="28"/>
          </w:rPr>
          <w:t>月</w:t>
        </w:r>
        <w:r>
          <w:rPr>
            <w:rFonts w:ascii="仿宋_GB2312" w:eastAsia="仿宋_GB2312"/>
            <w:color w:val="000000"/>
            <w:kern w:val="0"/>
            <w:sz w:val="28"/>
            <w:szCs w:val="28"/>
          </w:rPr>
          <w:t>22</w:t>
        </w:r>
        <w:r>
          <w:rPr>
            <w:rFonts w:ascii="仿宋_GB2312" w:eastAsia="仿宋_GB2312" w:hint="eastAsia"/>
            <w:color w:val="000000"/>
            <w:kern w:val="0"/>
            <w:sz w:val="28"/>
            <w:szCs w:val="28"/>
          </w:rPr>
          <w:t>日</w:t>
        </w:r>
      </w:smartTag>
    </w:p>
    <w:p w:rsidR="00D646EA" w:rsidRDefault="00D646EA">
      <w:pPr>
        <w:spacing w:line="460" w:lineRule="exact"/>
        <w:rPr>
          <w:rFonts w:eastAsia="仿宋_GB2312"/>
          <w:color w:val="000000"/>
          <w:kern w:val="0"/>
          <w:sz w:val="28"/>
          <w:szCs w:val="28"/>
        </w:rPr>
      </w:pPr>
    </w:p>
    <w:p w:rsidR="00D646EA" w:rsidRDefault="00D646EA">
      <w:pPr>
        <w:spacing w:line="460" w:lineRule="exact"/>
        <w:rPr>
          <w:rFonts w:eastAsia="仿宋_GB2312"/>
          <w:color w:val="000000"/>
          <w:kern w:val="0"/>
          <w:sz w:val="28"/>
          <w:szCs w:val="28"/>
        </w:rPr>
      </w:pPr>
    </w:p>
    <w:p w:rsidR="00D646EA" w:rsidRDefault="00D646EA">
      <w:pPr>
        <w:spacing w:line="460" w:lineRule="exact"/>
        <w:rPr>
          <w:rFonts w:eastAsia="仿宋_GB2312"/>
          <w:color w:val="000000"/>
          <w:kern w:val="0"/>
          <w:sz w:val="28"/>
          <w:szCs w:val="28"/>
        </w:rPr>
      </w:pPr>
    </w:p>
    <w:p w:rsidR="00D646EA" w:rsidRDefault="00D646EA">
      <w:pPr>
        <w:spacing w:line="460" w:lineRule="exact"/>
        <w:rPr>
          <w:rFonts w:eastAsia="仿宋_GB2312"/>
          <w:color w:val="000000"/>
          <w:kern w:val="0"/>
          <w:sz w:val="28"/>
          <w:szCs w:val="28"/>
        </w:rPr>
      </w:pPr>
    </w:p>
    <w:p w:rsidR="00D646EA" w:rsidRDefault="00D646EA">
      <w:pPr>
        <w:spacing w:line="460" w:lineRule="exact"/>
        <w:rPr>
          <w:rFonts w:eastAsia="仿宋_GB2312"/>
          <w:color w:val="000000"/>
          <w:kern w:val="0"/>
          <w:sz w:val="28"/>
          <w:szCs w:val="28"/>
        </w:rPr>
      </w:pPr>
    </w:p>
    <w:p w:rsidR="00D646EA" w:rsidRDefault="00D646EA">
      <w:pPr>
        <w:spacing w:line="460" w:lineRule="exact"/>
        <w:rPr>
          <w:rFonts w:eastAsia="仿宋_GB2312"/>
          <w:color w:val="000000"/>
          <w:kern w:val="0"/>
          <w:sz w:val="28"/>
          <w:szCs w:val="28"/>
        </w:rPr>
      </w:pPr>
    </w:p>
    <w:p w:rsidR="00D646EA" w:rsidRDefault="00D646EA">
      <w:pPr>
        <w:spacing w:line="460" w:lineRule="exact"/>
        <w:rPr>
          <w:rFonts w:eastAsia="仿宋_GB2312"/>
          <w:color w:val="000000"/>
          <w:kern w:val="0"/>
          <w:sz w:val="28"/>
          <w:szCs w:val="28"/>
        </w:rPr>
      </w:pPr>
    </w:p>
    <w:p w:rsidR="00D646EA" w:rsidRDefault="00D646EA">
      <w:pPr>
        <w:spacing w:line="460" w:lineRule="exact"/>
        <w:rPr>
          <w:rFonts w:eastAsia="仿宋_GB2312"/>
          <w:color w:val="000000"/>
          <w:kern w:val="0"/>
          <w:sz w:val="28"/>
          <w:szCs w:val="28"/>
        </w:rPr>
      </w:pPr>
    </w:p>
    <w:p w:rsidR="00D646EA" w:rsidRDefault="00D646EA">
      <w:pPr>
        <w:jc w:val="center"/>
        <w:rPr>
          <w:rFonts w:eastAsia="方正小标宋简体"/>
          <w:sz w:val="44"/>
        </w:rPr>
      </w:pPr>
      <w:r>
        <w:rPr>
          <w:rFonts w:eastAsia="方正小标宋简体" w:hAnsi="方正小标宋简体" w:hint="eastAsia"/>
          <w:sz w:val="44"/>
        </w:rPr>
        <w:t>武义县教师招聘报名表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3"/>
        <w:gridCol w:w="1468"/>
        <w:gridCol w:w="943"/>
        <w:gridCol w:w="261"/>
        <w:gridCol w:w="262"/>
        <w:gridCol w:w="262"/>
        <w:gridCol w:w="261"/>
        <w:gridCol w:w="159"/>
        <w:gridCol w:w="103"/>
        <w:gridCol w:w="262"/>
        <w:gridCol w:w="261"/>
        <w:gridCol w:w="95"/>
        <w:gridCol w:w="167"/>
        <w:gridCol w:w="48"/>
        <w:gridCol w:w="11"/>
        <w:gridCol w:w="187"/>
        <w:gridCol w:w="285"/>
        <w:gridCol w:w="240"/>
        <w:gridCol w:w="255"/>
        <w:gridCol w:w="30"/>
        <w:gridCol w:w="262"/>
        <w:gridCol w:w="225"/>
        <w:gridCol w:w="6"/>
        <w:gridCol w:w="30"/>
        <w:gridCol w:w="222"/>
        <w:gridCol w:w="7"/>
        <w:gridCol w:w="34"/>
        <w:gridCol w:w="262"/>
        <w:gridCol w:w="261"/>
        <w:gridCol w:w="271"/>
        <w:gridCol w:w="1501"/>
      </w:tblGrid>
      <w:tr w:rsidR="00D646EA">
        <w:trPr>
          <w:trHeight w:val="700"/>
          <w:jc w:val="center"/>
        </w:trPr>
        <w:tc>
          <w:tcPr>
            <w:tcW w:w="823" w:type="dxa"/>
            <w:vAlign w:val="center"/>
          </w:tcPr>
          <w:p w:rsidR="00D646EA" w:rsidRDefault="00D646EA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468" w:type="dxa"/>
            <w:vAlign w:val="center"/>
          </w:tcPr>
          <w:p w:rsidR="00D646EA" w:rsidRDefault="00D646EA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943" w:type="dxa"/>
            <w:vAlign w:val="center"/>
          </w:tcPr>
          <w:p w:rsidR="00D646EA" w:rsidRDefault="00D646EA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份</w:t>
            </w:r>
          </w:p>
          <w:p w:rsidR="00D646EA" w:rsidRDefault="00D646EA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261" w:type="dxa"/>
            <w:vAlign w:val="center"/>
          </w:tcPr>
          <w:p w:rsidR="00D646EA" w:rsidRDefault="00D646EA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62" w:type="dxa"/>
            <w:vAlign w:val="center"/>
          </w:tcPr>
          <w:p w:rsidR="00D646EA" w:rsidRDefault="00D646EA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62" w:type="dxa"/>
            <w:vAlign w:val="center"/>
          </w:tcPr>
          <w:p w:rsidR="00D646EA" w:rsidRDefault="00D646EA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61" w:type="dxa"/>
            <w:vAlign w:val="center"/>
          </w:tcPr>
          <w:p w:rsidR="00D646EA" w:rsidRDefault="00D646EA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62" w:type="dxa"/>
            <w:gridSpan w:val="2"/>
            <w:vAlign w:val="center"/>
          </w:tcPr>
          <w:p w:rsidR="00D646EA" w:rsidRDefault="00D646EA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62" w:type="dxa"/>
            <w:vAlign w:val="center"/>
          </w:tcPr>
          <w:p w:rsidR="00D646EA" w:rsidRDefault="00D646EA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61" w:type="dxa"/>
            <w:vAlign w:val="center"/>
          </w:tcPr>
          <w:p w:rsidR="00D646EA" w:rsidRDefault="00D646EA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62" w:type="dxa"/>
            <w:gridSpan w:val="2"/>
            <w:vAlign w:val="center"/>
          </w:tcPr>
          <w:p w:rsidR="00D646EA" w:rsidRDefault="00D646EA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D646EA" w:rsidRDefault="00D646EA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85" w:type="dxa"/>
            <w:vAlign w:val="center"/>
          </w:tcPr>
          <w:p w:rsidR="00D646EA" w:rsidRDefault="00D646EA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40" w:type="dxa"/>
            <w:vAlign w:val="center"/>
          </w:tcPr>
          <w:p w:rsidR="00D646EA" w:rsidRDefault="00D646EA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D646EA" w:rsidRDefault="00D646EA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62" w:type="dxa"/>
            <w:vAlign w:val="center"/>
          </w:tcPr>
          <w:p w:rsidR="00D646EA" w:rsidRDefault="00D646EA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D646EA" w:rsidRDefault="00D646EA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D646EA" w:rsidRDefault="00D646EA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62" w:type="dxa"/>
            <w:vAlign w:val="center"/>
          </w:tcPr>
          <w:p w:rsidR="00D646EA" w:rsidRDefault="00D646EA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61" w:type="dxa"/>
            <w:vAlign w:val="center"/>
          </w:tcPr>
          <w:p w:rsidR="00D646EA" w:rsidRDefault="00D646EA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71" w:type="dxa"/>
            <w:vAlign w:val="center"/>
          </w:tcPr>
          <w:p w:rsidR="00D646EA" w:rsidRDefault="00D646EA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1501" w:type="dxa"/>
            <w:vMerge w:val="restart"/>
            <w:vAlign w:val="center"/>
          </w:tcPr>
          <w:p w:rsidR="00D646EA" w:rsidRDefault="00D646EA">
            <w:pPr>
              <w:pStyle w:val="New"/>
              <w:jc w:val="center"/>
              <w:rPr>
                <w:szCs w:val="21"/>
              </w:rPr>
            </w:pPr>
          </w:p>
        </w:tc>
      </w:tr>
      <w:tr w:rsidR="00D646EA">
        <w:trPr>
          <w:trHeight w:val="700"/>
          <w:jc w:val="center"/>
        </w:trPr>
        <w:tc>
          <w:tcPr>
            <w:tcW w:w="823" w:type="dxa"/>
            <w:vAlign w:val="center"/>
          </w:tcPr>
          <w:p w:rsidR="00D646EA" w:rsidRDefault="00D646EA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468" w:type="dxa"/>
            <w:vAlign w:val="center"/>
          </w:tcPr>
          <w:p w:rsidR="00D646EA" w:rsidRDefault="00D646EA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943" w:type="dxa"/>
            <w:vAlign w:val="center"/>
          </w:tcPr>
          <w:p w:rsidR="00D646EA" w:rsidRDefault="00D646EA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205" w:type="dxa"/>
            <w:gridSpan w:val="5"/>
            <w:vAlign w:val="center"/>
          </w:tcPr>
          <w:p w:rsidR="00D646EA" w:rsidRDefault="00D646EA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721" w:type="dxa"/>
            <w:gridSpan w:val="4"/>
            <w:vAlign w:val="center"/>
          </w:tcPr>
          <w:p w:rsidR="00D646EA" w:rsidRDefault="00D646EA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</w:t>
            </w:r>
          </w:p>
          <w:p w:rsidR="00D646EA" w:rsidRDefault="00D646EA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状况</w:t>
            </w:r>
          </w:p>
        </w:tc>
        <w:tc>
          <w:tcPr>
            <w:tcW w:w="1193" w:type="dxa"/>
            <w:gridSpan w:val="7"/>
            <w:vAlign w:val="center"/>
          </w:tcPr>
          <w:p w:rsidR="00D646EA" w:rsidRDefault="00D646EA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782" w:type="dxa"/>
            <w:gridSpan w:val="7"/>
            <w:vAlign w:val="center"/>
          </w:tcPr>
          <w:p w:rsidR="00D646EA" w:rsidRDefault="00D646EA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 w:rsidR="00D646EA" w:rsidRDefault="00D646EA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828" w:type="dxa"/>
            <w:gridSpan w:val="4"/>
            <w:vAlign w:val="center"/>
          </w:tcPr>
          <w:p w:rsidR="00D646EA" w:rsidRDefault="00D646EA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1501" w:type="dxa"/>
            <w:vMerge/>
            <w:vAlign w:val="center"/>
          </w:tcPr>
          <w:p w:rsidR="00D646EA" w:rsidRDefault="00D646EA">
            <w:pPr>
              <w:pStyle w:val="New"/>
              <w:jc w:val="center"/>
              <w:rPr>
                <w:szCs w:val="21"/>
              </w:rPr>
            </w:pPr>
          </w:p>
        </w:tc>
      </w:tr>
      <w:tr w:rsidR="00D646EA">
        <w:trPr>
          <w:trHeight w:val="572"/>
          <w:jc w:val="center"/>
        </w:trPr>
        <w:tc>
          <w:tcPr>
            <w:tcW w:w="823" w:type="dxa"/>
            <w:vAlign w:val="center"/>
          </w:tcPr>
          <w:p w:rsidR="00D646EA" w:rsidRDefault="00D646EA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1468" w:type="dxa"/>
            <w:vAlign w:val="center"/>
          </w:tcPr>
          <w:p w:rsidR="00D646EA" w:rsidRDefault="00D646EA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148" w:type="dxa"/>
            <w:gridSpan w:val="6"/>
            <w:vAlign w:val="center"/>
          </w:tcPr>
          <w:p w:rsidR="00D646EA" w:rsidRDefault="00D646EA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3524" w:type="dxa"/>
            <w:gridSpan w:val="22"/>
            <w:vAlign w:val="center"/>
          </w:tcPr>
          <w:p w:rsidR="00D646EA" w:rsidRDefault="00D646EA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1501" w:type="dxa"/>
            <w:vMerge/>
            <w:vAlign w:val="center"/>
          </w:tcPr>
          <w:p w:rsidR="00D646EA" w:rsidRDefault="00D646EA">
            <w:pPr>
              <w:pStyle w:val="New"/>
              <w:jc w:val="center"/>
              <w:rPr>
                <w:szCs w:val="21"/>
              </w:rPr>
            </w:pPr>
          </w:p>
        </w:tc>
      </w:tr>
      <w:tr w:rsidR="00D646EA">
        <w:trPr>
          <w:trHeight w:val="624"/>
          <w:jc w:val="center"/>
        </w:trPr>
        <w:tc>
          <w:tcPr>
            <w:tcW w:w="2291" w:type="dxa"/>
            <w:gridSpan w:val="2"/>
            <w:vAlign w:val="center"/>
          </w:tcPr>
          <w:p w:rsidR="00D646EA" w:rsidRDefault="00D646EA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考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单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位</w:t>
            </w:r>
          </w:p>
        </w:tc>
        <w:tc>
          <w:tcPr>
            <w:tcW w:w="3084" w:type="dxa"/>
            <w:gridSpan w:val="12"/>
            <w:vAlign w:val="center"/>
          </w:tcPr>
          <w:p w:rsidR="00D646EA" w:rsidRDefault="00D646EA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1501" w:type="dxa"/>
            <w:gridSpan w:val="9"/>
            <w:vAlign w:val="center"/>
          </w:tcPr>
          <w:p w:rsidR="00D646EA" w:rsidRDefault="00D646EA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报考学科</w:t>
            </w:r>
          </w:p>
        </w:tc>
        <w:tc>
          <w:tcPr>
            <w:tcW w:w="2588" w:type="dxa"/>
            <w:gridSpan w:val="8"/>
            <w:vAlign w:val="center"/>
          </w:tcPr>
          <w:p w:rsidR="00D646EA" w:rsidRDefault="00D646EA">
            <w:pPr>
              <w:pStyle w:val="New"/>
              <w:jc w:val="center"/>
              <w:rPr>
                <w:szCs w:val="21"/>
              </w:rPr>
            </w:pPr>
          </w:p>
        </w:tc>
      </w:tr>
      <w:tr w:rsidR="00D646EA">
        <w:trPr>
          <w:trHeight w:val="459"/>
          <w:jc w:val="center"/>
        </w:trPr>
        <w:tc>
          <w:tcPr>
            <w:tcW w:w="823" w:type="dxa"/>
            <w:vMerge w:val="restart"/>
            <w:vAlign w:val="center"/>
          </w:tcPr>
          <w:p w:rsidR="00D646EA" w:rsidRDefault="00D646EA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大学阶段信息</w:t>
            </w:r>
          </w:p>
        </w:tc>
        <w:tc>
          <w:tcPr>
            <w:tcW w:w="1468" w:type="dxa"/>
            <w:vAlign w:val="center"/>
          </w:tcPr>
          <w:p w:rsidR="00D646EA" w:rsidRDefault="00D646EA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就读院校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及专业</w:t>
            </w:r>
          </w:p>
        </w:tc>
        <w:tc>
          <w:tcPr>
            <w:tcW w:w="3095" w:type="dxa"/>
            <w:gridSpan w:val="13"/>
            <w:vAlign w:val="center"/>
          </w:tcPr>
          <w:p w:rsidR="00D646EA" w:rsidRDefault="00D646EA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1484" w:type="dxa"/>
            <w:gridSpan w:val="7"/>
            <w:vAlign w:val="center"/>
          </w:tcPr>
          <w:p w:rsidR="00D646EA" w:rsidRDefault="00D646EA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</w:tc>
        <w:tc>
          <w:tcPr>
            <w:tcW w:w="2594" w:type="dxa"/>
            <w:gridSpan w:val="9"/>
            <w:vAlign w:val="center"/>
          </w:tcPr>
          <w:p w:rsidR="00D646EA" w:rsidRDefault="00D646EA">
            <w:pPr>
              <w:pStyle w:val="New"/>
              <w:jc w:val="center"/>
              <w:rPr>
                <w:szCs w:val="21"/>
              </w:rPr>
            </w:pPr>
          </w:p>
        </w:tc>
      </w:tr>
      <w:tr w:rsidR="00D646EA">
        <w:trPr>
          <w:trHeight w:val="300"/>
          <w:jc w:val="center"/>
        </w:trPr>
        <w:tc>
          <w:tcPr>
            <w:tcW w:w="823" w:type="dxa"/>
            <w:vMerge/>
            <w:vAlign w:val="center"/>
          </w:tcPr>
          <w:p w:rsidR="00D646EA" w:rsidRDefault="00D646EA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1468" w:type="dxa"/>
            <w:vAlign w:val="center"/>
          </w:tcPr>
          <w:p w:rsidR="00D646EA" w:rsidRDefault="00D646EA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3095" w:type="dxa"/>
            <w:gridSpan w:val="13"/>
            <w:vAlign w:val="center"/>
          </w:tcPr>
          <w:p w:rsidR="00D646EA" w:rsidRDefault="00D646EA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1484" w:type="dxa"/>
            <w:gridSpan w:val="7"/>
            <w:vAlign w:val="center"/>
          </w:tcPr>
          <w:p w:rsidR="00D646EA" w:rsidRDefault="00D646EA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学业成绩</w:t>
            </w:r>
            <w:r>
              <w:rPr>
                <w:szCs w:val="21"/>
              </w:rPr>
              <w:t xml:space="preserve"> </w:t>
            </w:r>
          </w:p>
          <w:p w:rsidR="00D646EA" w:rsidRDefault="00D646EA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（专业排名）</w:t>
            </w:r>
          </w:p>
        </w:tc>
        <w:tc>
          <w:tcPr>
            <w:tcW w:w="2594" w:type="dxa"/>
            <w:gridSpan w:val="9"/>
            <w:vAlign w:val="center"/>
          </w:tcPr>
          <w:p w:rsidR="00D646EA" w:rsidRDefault="00D646EA">
            <w:pPr>
              <w:pStyle w:val="New"/>
              <w:jc w:val="center"/>
              <w:rPr>
                <w:szCs w:val="21"/>
              </w:rPr>
            </w:pPr>
          </w:p>
        </w:tc>
      </w:tr>
      <w:tr w:rsidR="00D646EA">
        <w:trPr>
          <w:trHeight w:val="1276"/>
          <w:jc w:val="center"/>
        </w:trPr>
        <w:tc>
          <w:tcPr>
            <w:tcW w:w="823" w:type="dxa"/>
            <w:vMerge/>
            <w:vAlign w:val="center"/>
          </w:tcPr>
          <w:p w:rsidR="00D646EA" w:rsidRDefault="00D646EA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1468" w:type="dxa"/>
            <w:vAlign w:val="center"/>
          </w:tcPr>
          <w:p w:rsidR="00D646EA" w:rsidRDefault="00D646EA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曾获荣誉</w:t>
            </w:r>
          </w:p>
        </w:tc>
        <w:tc>
          <w:tcPr>
            <w:tcW w:w="7173" w:type="dxa"/>
            <w:gridSpan w:val="29"/>
            <w:vAlign w:val="center"/>
          </w:tcPr>
          <w:p w:rsidR="00D646EA" w:rsidRDefault="00D646EA">
            <w:pPr>
              <w:pStyle w:val="New"/>
              <w:jc w:val="center"/>
              <w:rPr>
                <w:szCs w:val="21"/>
              </w:rPr>
            </w:pPr>
          </w:p>
        </w:tc>
      </w:tr>
      <w:tr w:rsidR="00D646EA">
        <w:trPr>
          <w:trHeight w:val="649"/>
          <w:jc w:val="center"/>
        </w:trPr>
        <w:tc>
          <w:tcPr>
            <w:tcW w:w="823" w:type="dxa"/>
            <w:vMerge w:val="restart"/>
            <w:vAlign w:val="center"/>
          </w:tcPr>
          <w:p w:rsidR="00D646EA" w:rsidRDefault="00D646EA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中学阶段信息</w:t>
            </w:r>
          </w:p>
        </w:tc>
        <w:tc>
          <w:tcPr>
            <w:tcW w:w="1468" w:type="dxa"/>
            <w:vAlign w:val="center"/>
          </w:tcPr>
          <w:p w:rsidR="00D646EA" w:rsidRDefault="00D646EA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高中毕业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校</w:t>
            </w:r>
          </w:p>
        </w:tc>
        <w:tc>
          <w:tcPr>
            <w:tcW w:w="3084" w:type="dxa"/>
            <w:gridSpan w:val="12"/>
            <w:vAlign w:val="center"/>
          </w:tcPr>
          <w:p w:rsidR="00D646EA" w:rsidRDefault="00D646EA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1753" w:type="dxa"/>
            <w:gridSpan w:val="11"/>
            <w:vAlign w:val="center"/>
          </w:tcPr>
          <w:p w:rsidR="00D646EA" w:rsidRDefault="00D646EA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2336" w:type="dxa"/>
            <w:gridSpan w:val="6"/>
            <w:vAlign w:val="center"/>
          </w:tcPr>
          <w:p w:rsidR="00D646EA" w:rsidRDefault="00D646EA">
            <w:pPr>
              <w:pStyle w:val="New"/>
              <w:jc w:val="center"/>
              <w:rPr>
                <w:szCs w:val="21"/>
              </w:rPr>
            </w:pPr>
          </w:p>
        </w:tc>
      </w:tr>
      <w:tr w:rsidR="00D646EA">
        <w:trPr>
          <w:trHeight w:val="649"/>
          <w:jc w:val="center"/>
        </w:trPr>
        <w:tc>
          <w:tcPr>
            <w:tcW w:w="823" w:type="dxa"/>
            <w:vMerge/>
            <w:vAlign w:val="center"/>
          </w:tcPr>
          <w:p w:rsidR="00D646EA" w:rsidRDefault="00D646EA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1468" w:type="dxa"/>
            <w:vAlign w:val="center"/>
          </w:tcPr>
          <w:p w:rsidR="00D646EA" w:rsidRDefault="00D646EA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高中年度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成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绩</w:t>
            </w:r>
          </w:p>
        </w:tc>
        <w:tc>
          <w:tcPr>
            <w:tcW w:w="3084" w:type="dxa"/>
            <w:gridSpan w:val="12"/>
            <w:vAlign w:val="center"/>
          </w:tcPr>
          <w:p w:rsidR="00D646EA" w:rsidRDefault="00D646EA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1753" w:type="dxa"/>
            <w:gridSpan w:val="11"/>
            <w:vAlign w:val="center"/>
          </w:tcPr>
          <w:p w:rsidR="00D646EA" w:rsidRDefault="00D646EA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高考成绩</w:t>
            </w:r>
          </w:p>
        </w:tc>
        <w:tc>
          <w:tcPr>
            <w:tcW w:w="2336" w:type="dxa"/>
            <w:gridSpan w:val="6"/>
            <w:vAlign w:val="center"/>
          </w:tcPr>
          <w:p w:rsidR="00D646EA" w:rsidRDefault="00D646EA">
            <w:pPr>
              <w:pStyle w:val="New"/>
              <w:jc w:val="center"/>
              <w:rPr>
                <w:szCs w:val="21"/>
              </w:rPr>
            </w:pPr>
          </w:p>
        </w:tc>
      </w:tr>
      <w:tr w:rsidR="00D646EA">
        <w:trPr>
          <w:trHeight w:val="473"/>
          <w:jc w:val="center"/>
        </w:trPr>
        <w:tc>
          <w:tcPr>
            <w:tcW w:w="823" w:type="dxa"/>
            <w:vAlign w:val="center"/>
          </w:tcPr>
          <w:p w:rsidR="00D646EA" w:rsidRDefault="00D646EA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固定</w:t>
            </w:r>
            <w:r>
              <w:rPr>
                <w:spacing w:val="-6"/>
                <w:szCs w:val="21"/>
              </w:rPr>
              <w:t xml:space="preserve"> </w:t>
            </w:r>
            <w:r>
              <w:rPr>
                <w:rFonts w:hint="eastAsia"/>
                <w:spacing w:val="-6"/>
                <w:szCs w:val="21"/>
              </w:rPr>
              <w:t>电话</w:t>
            </w:r>
          </w:p>
        </w:tc>
        <w:tc>
          <w:tcPr>
            <w:tcW w:w="4563" w:type="dxa"/>
            <w:gridSpan w:val="14"/>
            <w:vAlign w:val="center"/>
          </w:tcPr>
          <w:p w:rsidR="00D646EA" w:rsidRDefault="00D646EA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1749" w:type="dxa"/>
            <w:gridSpan w:val="11"/>
            <w:vAlign w:val="center"/>
          </w:tcPr>
          <w:p w:rsidR="00D646EA" w:rsidRDefault="00D646EA">
            <w:pPr>
              <w:pStyle w:val="New"/>
              <w:jc w:val="center"/>
              <w:rPr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移动电话</w:t>
            </w:r>
          </w:p>
        </w:tc>
        <w:tc>
          <w:tcPr>
            <w:tcW w:w="2329" w:type="dxa"/>
            <w:gridSpan w:val="5"/>
            <w:vAlign w:val="center"/>
          </w:tcPr>
          <w:p w:rsidR="00D646EA" w:rsidRDefault="00D646EA">
            <w:pPr>
              <w:pStyle w:val="New"/>
              <w:jc w:val="center"/>
              <w:rPr>
                <w:szCs w:val="21"/>
              </w:rPr>
            </w:pPr>
          </w:p>
        </w:tc>
      </w:tr>
      <w:tr w:rsidR="00D646EA">
        <w:trPr>
          <w:trHeight w:val="559"/>
          <w:jc w:val="center"/>
        </w:trPr>
        <w:tc>
          <w:tcPr>
            <w:tcW w:w="823" w:type="dxa"/>
            <w:vAlign w:val="center"/>
          </w:tcPr>
          <w:p w:rsidR="00D646EA" w:rsidRDefault="00D646EA">
            <w:pPr>
              <w:pStyle w:val="New"/>
              <w:jc w:val="center"/>
              <w:rPr>
                <w:szCs w:val="21"/>
              </w:rPr>
            </w:pPr>
            <w:r>
              <w:rPr>
                <w:szCs w:val="21"/>
              </w:rPr>
              <w:t>E-mail</w:t>
            </w:r>
          </w:p>
        </w:tc>
        <w:tc>
          <w:tcPr>
            <w:tcW w:w="4563" w:type="dxa"/>
            <w:gridSpan w:val="14"/>
            <w:vAlign w:val="center"/>
          </w:tcPr>
          <w:p w:rsidR="00D646EA" w:rsidRDefault="00D646EA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1749" w:type="dxa"/>
            <w:gridSpan w:val="11"/>
            <w:vAlign w:val="center"/>
          </w:tcPr>
          <w:p w:rsidR="00D646EA" w:rsidRDefault="00D646EA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编</w:t>
            </w:r>
          </w:p>
        </w:tc>
        <w:tc>
          <w:tcPr>
            <w:tcW w:w="2329" w:type="dxa"/>
            <w:gridSpan w:val="5"/>
            <w:vAlign w:val="center"/>
          </w:tcPr>
          <w:p w:rsidR="00D646EA" w:rsidRDefault="00D646EA">
            <w:pPr>
              <w:pStyle w:val="New"/>
              <w:jc w:val="center"/>
              <w:rPr>
                <w:szCs w:val="21"/>
              </w:rPr>
            </w:pPr>
          </w:p>
        </w:tc>
      </w:tr>
      <w:tr w:rsidR="00D646EA">
        <w:trPr>
          <w:trHeight w:val="1874"/>
          <w:jc w:val="center"/>
        </w:trPr>
        <w:tc>
          <w:tcPr>
            <w:tcW w:w="823" w:type="dxa"/>
            <w:vAlign w:val="center"/>
          </w:tcPr>
          <w:p w:rsidR="00D646EA" w:rsidRDefault="00D646EA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  <w:p w:rsidR="00D646EA" w:rsidRDefault="00D646EA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简历</w:t>
            </w:r>
          </w:p>
        </w:tc>
        <w:tc>
          <w:tcPr>
            <w:tcW w:w="8641" w:type="dxa"/>
            <w:gridSpan w:val="30"/>
          </w:tcPr>
          <w:p w:rsidR="00D646EA" w:rsidRDefault="00D646EA">
            <w:pPr>
              <w:pStyle w:val="New"/>
              <w:wordWrap w:val="0"/>
              <w:jc w:val="right"/>
              <w:rPr>
                <w:szCs w:val="21"/>
              </w:rPr>
            </w:pPr>
          </w:p>
          <w:p w:rsidR="00D646EA" w:rsidRDefault="00D646EA">
            <w:pPr>
              <w:pStyle w:val="New"/>
              <w:jc w:val="right"/>
              <w:rPr>
                <w:szCs w:val="21"/>
              </w:rPr>
            </w:pPr>
          </w:p>
          <w:p w:rsidR="00D646EA" w:rsidRDefault="00D646EA">
            <w:pPr>
              <w:pStyle w:val="New"/>
              <w:jc w:val="right"/>
              <w:rPr>
                <w:szCs w:val="21"/>
              </w:rPr>
            </w:pPr>
          </w:p>
          <w:p w:rsidR="00D646EA" w:rsidRDefault="00D646EA">
            <w:pPr>
              <w:pStyle w:val="New"/>
              <w:jc w:val="right"/>
              <w:rPr>
                <w:szCs w:val="21"/>
              </w:rPr>
            </w:pPr>
          </w:p>
          <w:p w:rsidR="00D646EA" w:rsidRDefault="00D646EA">
            <w:pPr>
              <w:pStyle w:val="New"/>
              <w:jc w:val="right"/>
              <w:rPr>
                <w:szCs w:val="21"/>
              </w:rPr>
            </w:pPr>
          </w:p>
          <w:p w:rsidR="00D646EA" w:rsidRDefault="00D646EA">
            <w:pPr>
              <w:pStyle w:val="New"/>
              <w:ind w:right="10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（个人简历包括教育经历和工作经历，教育经历从高中填起）</w:t>
            </w:r>
            <w:r>
              <w:rPr>
                <w:szCs w:val="21"/>
              </w:rPr>
              <w:t xml:space="preserve">     </w:t>
            </w:r>
          </w:p>
        </w:tc>
      </w:tr>
      <w:tr w:rsidR="00D646EA">
        <w:trPr>
          <w:trHeight w:val="1009"/>
          <w:jc w:val="center"/>
        </w:trPr>
        <w:tc>
          <w:tcPr>
            <w:tcW w:w="823" w:type="dxa"/>
            <w:vAlign w:val="center"/>
          </w:tcPr>
          <w:p w:rsidR="00D646EA" w:rsidRDefault="00D646EA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家庭主要成员</w:t>
            </w:r>
          </w:p>
        </w:tc>
        <w:tc>
          <w:tcPr>
            <w:tcW w:w="8641" w:type="dxa"/>
            <w:gridSpan w:val="30"/>
          </w:tcPr>
          <w:p w:rsidR="00D646EA" w:rsidRDefault="00D646EA">
            <w:pPr>
              <w:pStyle w:val="New"/>
              <w:rPr>
                <w:szCs w:val="21"/>
              </w:rPr>
            </w:pPr>
          </w:p>
        </w:tc>
      </w:tr>
      <w:tr w:rsidR="00D646EA">
        <w:trPr>
          <w:trHeight w:val="981"/>
          <w:jc w:val="center"/>
        </w:trPr>
        <w:tc>
          <w:tcPr>
            <w:tcW w:w="823" w:type="dxa"/>
            <w:vAlign w:val="center"/>
          </w:tcPr>
          <w:p w:rsidR="00D646EA" w:rsidRDefault="00D646EA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审核</w:t>
            </w:r>
          </w:p>
          <w:p w:rsidR="00D646EA" w:rsidRDefault="00D646EA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641" w:type="dxa"/>
            <w:gridSpan w:val="30"/>
          </w:tcPr>
          <w:p w:rsidR="00D646EA" w:rsidRDefault="00D646EA">
            <w:pPr>
              <w:pStyle w:val="New"/>
              <w:rPr>
                <w:szCs w:val="21"/>
              </w:rPr>
            </w:pPr>
          </w:p>
          <w:p w:rsidR="00D646EA" w:rsidRDefault="00D646EA">
            <w:pPr>
              <w:pStyle w:val="New"/>
              <w:wordWrap w:val="0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 xml:space="preserve">    </w:t>
            </w:r>
          </w:p>
        </w:tc>
      </w:tr>
    </w:tbl>
    <w:p w:rsidR="00D646EA" w:rsidRDefault="00D646EA"/>
    <w:p w:rsidR="00D646EA" w:rsidRDefault="00D646EA">
      <w:r>
        <w:rPr>
          <w:rFonts w:hint="eastAsia"/>
        </w:rPr>
        <w:t>本人声明：上述填写内容真实。如有不实，本人愿承担相应的法律责任。</w:t>
      </w:r>
    </w:p>
    <w:p w:rsidR="00D646EA" w:rsidRDefault="00D646EA">
      <w:pPr>
        <w:rPr>
          <w:rFonts w:eastAsia="仿宋_GB2312"/>
          <w:kern w:val="0"/>
          <w:sz w:val="28"/>
          <w:szCs w:val="28"/>
        </w:rPr>
      </w:pPr>
      <w:r>
        <w:t xml:space="preserve">          </w:t>
      </w:r>
      <w:r>
        <w:rPr>
          <w:rFonts w:hint="eastAsia"/>
        </w:rPr>
        <w:t>申请人（签名）：</w:t>
      </w:r>
      <w:r>
        <w:t xml:space="preserve">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sectPr w:rsidR="00D646EA" w:rsidSect="00465FF4">
      <w:headerReference w:type="default" r:id="rId6"/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6EA" w:rsidRDefault="00D646EA" w:rsidP="00465FF4">
      <w:r>
        <w:separator/>
      </w:r>
    </w:p>
  </w:endnote>
  <w:endnote w:type="continuationSeparator" w:id="0">
    <w:p w:rsidR="00D646EA" w:rsidRDefault="00D646EA" w:rsidP="00465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6EA" w:rsidRDefault="00D646EA" w:rsidP="00465FF4">
      <w:r>
        <w:separator/>
      </w:r>
    </w:p>
  </w:footnote>
  <w:footnote w:type="continuationSeparator" w:id="0">
    <w:p w:rsidR="00D646EA" w:rsidRDefault="00D646EA" w:rsidP="00465F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6EA" w:rsidRDefault="00D646EA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2ED"/>
    <w:rsid w:val="00004BEF"/>
    <w:rsid w:val="00006896"/>
    <w:rsid w:val="00013AE4"/>
    <w:rsid w:val="0002314B"/>
    <w:rsid w:val="000250BB"/>
    <w:rsid w:val="00025373"/>
    <w:rsid w:val="00026A39"/>
    <w:rsid w:val="0004348E"/>
    <w:rsid w:val="00044BB1"/>
    <w:rsid w:val="000539D2"/>
    <w:rsid w:val="00064046"/>
    <w:rsid w:val="00066FE3"/>
    <w:rsid w:val="00070999"/>
    <w:rsid w:val="00071E88"/>
    <w:rsid w:val="0007687D"/>
    <w:rsid w:val="000B0AE4"/>
    <w:rsid w:val="000E5D93"/>
    <w:rsid w:val="000F466F"/>
    <w:rsid w:val="00117C25"/>
    <w:rsid w:val="00120751"/>
    <w:rsid w:val="00121C04"/>
    <w:rsid w:val="00126E57"/>
    <w:rsid w:val="001310E2"/>
    <w:rsid w:val="00134C08"/>
    <w:rsid w:val="00143460"/>
    <w:rsid w:val="0015000B"/>
    <w:rsid w:val="00177194"/>
    <w:rsid w:val="0019199A"/>
    <w:rsid w:val="00195EF3"/>
    <w:rsid w:val="001A3E0E"/>
    <w:rsid w:val="001A7714"/>
    <w:rsid w:val="001B1221"/>
    <w:rsid w:val="001B694E"/>
    <w:rsid w:val="001C16DE"/>
    <w:rsid w:val="001C1A8E"/>
    <w:rsid w:val="001F26EA"/>
    <w:rsid w:val="001F353B"/>
    <w:rsid w:val="001F7987"/>
    <w:rsid w:val="00201E1C"/>
    <w:rsid w:val="002060F0"/>
    <w:rsid w:val="002062C6"/>
    <w:rsid w:val="00212AC2"/>
    <w:rsid w:val="00215DF1"/>
    <w:rsid w:val="0022096C"/>
    <w:rsid w:val="00220BC9"/>
    <w:rsid w:val="00223BE7"/>
    <w:rsid w:val="00251433"/>
    <w:rsid w:val="00261EBF"/>
    <w:rsid w:val="002665FE"/>
    <w:rsid w:val="00272D24"/>
    <w:rsid w:val="00282A78"/>
    <w:rsid w:val="002B4156"/>
    <w:rsid w:val="002E0702"/>
    <w:rsid w:val="00310C16"/>
    <w:rsid w:val="00322DEB"/>
    <w:rsid w:val="003522F7"/>
    <w:rsid w:val="00361110"/>
    <w:rsid w:val="00365769"/>
    <w:rsid w:val="003828E2"/>
    <w:rsid w:val="00395C01"/>
    <w:rsid w:val="003B6DF1"/>
    <w:rsid w:val="003C4C5F"/>
    <w:rsid w:val="003E59B4"/>
    <w:rsid w:val="003F62ED"/>
    <w:rsid w:val="003F687F"/>
    <w:rsid w:val="00400355"/>
    <w:rsid w:val="004030C5"/>
    <w:rsid w:val="00403D0C"/>
    <w:rsid w:val="00417DD3"/>
    <w:rsid w:val="00465FF4"/>
    <w:rsid w:val="00492FB5"/>
    <w:rsid w:val="004B174C"/>
    <w:rsid w:val="004B24CC"/>
    <w:rsid w:val="004B588A"/>
    <w:rsid w:val="004C47F4"/>
    <w:rsid w:val="004E670D"/>
    <w:rsid w:val="00504384"/>
    <w:rsid w:val="0051110F"/>
    <w:rsid w:val="005139A6"/>
    <w:rsid w:val="00516475"/>
    <w:rsid w:val="0055024F"/>
    <w:rsid w:val="005609EC"/>
    <w:rsid w:val="00562397"/>
    <w:rsid w:val="00577C20"/>
    <w:rsid w:val="005C7C8D"/>
    <w:rsid w:val="005E4966"/>
    <w:rsid w:val="005E70CB"/>
    <w:rsid w:val="00626B29"/>
    <w:rsid w:val="006270ED"/>
    <w:rsid w:val="006367E7"/>
    <w:rsid w:val="00646ED5"/>
    <w:rsid w:val="00652081"/>
    <w:rsid w:val="00662825"/>
    <w:rsid w:val="00677CB6"/>
    <w:rsid w:val="00685E5E"/>
    <w:rsid w:val="00695EA2"/>
    <w:rsid w:val="006C0FE8"/>
    <w:rsid w:val="006E1D82"/>
    <w:rsid w:val="006E288B"/>
    <w:rsid w:val="006F0F99"/>
    <w:rsid w:val="00704827"/>
    <w:rsid w:val="00706789"/>
    <w:rsid w:val="00710A8D"/>
    <w:rsid w:val="007176CD"/>
    <w:rsid w:val="00731DFA"/>
    <w:rsid w:val="00767C6B"/>
    <w:rsid w:val="00771360"/>
    <w:rsid w:val="00772D8D"/>
    <w:rsid w:val="00773DD6"/>
    <w:rsid w:val="007742BB"/>
    <w:rsid w:val="0077656D"/>
    <w:rsid w:val="00782B5B"/>
    <w:rsid w:val="007A3990"/>
    <w:rsid w:val="007B3DC7"/>
    <w:rsid w:val="007B6FC2"/>
    <w:rsid w:val="007B747A"/>
    <w:rsid w:val="007C0027"/>
    <w:rsid w:val="007C18A5"/>
    <w:rsid w:val="007C364F"/>
    <w:rsid w:val="007D082F"/>
    <w:rsid w:val="007E3DCC"/>
    <w:rsid w:val="0080206E"/>
    <w:rsid w:val="00804D82"/>
    <w:rsid w:val="00836469"/>
    <w:rsid w:val="00851AD7"/>
    <w:rsid w:val="00882130"/>
    <w:rsid w:val="00890F92"/>
    <w:rsid w:val="00891BAC"/>
    <w:rsid w:val="00891D2E"/>
    <w:rsid w:val="008B078C"/>
    <w:rsid w:val="008D4CAF"/>
    <w:rsid w:val="008E17B2"/>
    <w:rsid w:val="008F2BC2"/>
    <w:rsid w:val="009007E4"/>
    <w:rsid w:val="0090593A"/>
    <w:rsid w:val="0092585B"/>
    <w:rsid w:val="00932871"/>
    <w:rsid w:val="00936B0F"/>
    <w:rsid w:val="00945861"/>
    <w:rsid w:val="00953958"/>
    <w:rsid w:val="00962180"/>
    <w:rsid w:val="009621DC"/>
    <w:rsid w:val="0099010B"/>
    <w:rsid w:val="009A232E"/>
    <w:rsid w:val="009A5B6C"/>
    <w:rsid w:val="009C160B"/>
    <w:rsid w:val="009C226B"/>
    <w:rsid w:val="009D225E"/>
    <w:rsid w:val="009D3D93"/>
    <w:rsid w:val="009E4640"/>
    <w:rsid w:val="009F1C89"/>
    <w:rsid w:val="00A03350"/>
    <w:rsid w:val="00A033B2"/>
    <w:rsid w:val="00A220B8"/>
    <w:rsid w:val="00A25B9F"/>
    <w:rsid w:val="00A27E4A"/>
    <w:rsid w:val="00A307D6"/>
    <w:rsid w:val="00A349E1"/>
    <w:rsid w:val="00A37535"/>
    <w:rsid w:val="00A51494"/>
    <w:rsid w:val="00A537D6"/>
    <w:rsid w:val="00A6630D"/>
    <w:rsid w:val="00A864C0"/>
    <w:rsid w:val="00A9171A"/>
    <w:rsid w:val="00AA04A7"/>
    <w:rsid w:val="00AA791D"/>
    <w:rsid w:val="00AB42B3"/>
    <w:rsid w:val="00AC10ED"/>
    <w:rsid w:val="00AC3B31"/>
    <w:rsid w:val="00AD4FA8"/>
    <w:rsid w:val="00AE4237"/>
    <w:rsid w:val="00AF650F"/>
    <w:rsid w:val="00B017C7"/>
    <w:rsid w:val="00B117F9"/>
    <w:rsid w:val="00B224F6"/>
    <w:rsid w:val="00B23818"/>
    <w:rsid w:val="00B317BF"/>
    <w:rsid w:val="00B363E8"/>
    <w:rsid w:val="00B42B95"/>
    <w:rsid w:val="00B4302C"/>
    <w:rsid w:val="00B5525D"/>
    <w:rsid w:val="00B6216C"/>
    <w:rsid w:val="00B676F5"/>
    <w:rsid w:val="00B90235"/>
    <w:rsid w:val="00B95ED0"/>
    <w:rsid w:val="00BD0FEC"/>
    <w:rsid w:val="00C2383B"/>
    <w:rsid w:val="00C270CC"/>
    <w:rsid w:val="00C37229"/>
    <w:rsid w:val="00C73201"/>
    <w:rsid w:val="00C84B08"/>
    <w:rsid w:val="00CA10D6"/>
    <w:rsid w:val="00CB3F43"/>
    <w:rsid w:val="00CC23B5"/>
    <w:rsid w:val="00CC3807"/>
    <w:rsid w:val="00CD5AC5"/>
    <w:rsid w:val="00D404F9"/>
    <w:rsid w:val="00D53823"/>
    <w:rsid w:val="00D646EA"/>
    <w:rsid w:val="00D654C3"/>
    <w:rsid w:val="00D73527"/>
    <w:rsid w:val="00D8001F"/>
    <w:rsid w:val="00D81B73"/>
    <w:rsid w:val="00D850CC"/>
    <w:rsid w:val="00D97250"/>
    <w:rsid w:val="00DB0621"/>
    <w:rsid w:val="00DB07D7"/>
    <w:rsid w:val="00DD1991"/>
    <w:rsid w:val="00DE0C82"/>
    <w:rsid w:val="00DF0F79"/>
    <w:rsid w:val="00DF2623"/>
    <w:rsid w:val="00E068AD"/>
    <w:rsid w:val="00E1658E"/>
    <w:rsid w:val="00E17E13"/>
    <w:rsid w:val="00E233D6"/>
    <w:rsid w:val="00E32AE9"/>
    <w:rsid w:val="00E40175"/>
    <w:rsid w:val="00E60F50"/>
    <w:rsid w:val="00E632BB"/>
    <w:rsid w:val="00E63764"/>
    <w:rsid w:val="00E666C8"/>
    <w:rsid w:val="00E83032"/>
    <w:rsid w:val="00E90CF4"/>
    <w:rsid w:val="00E9385D"/>
    <w:rsid w:val="00E94A4D"/>
    <w:rsid w:val="00EA000C"/>
    <w:rsid w:val="00EB06AB"/>
    <w:rsid w:val="00ED3B94"/>
    <w:rsid w:val="00ED7732"/>
    <w:rsid w:val="00EE53BA"/>
    <w:rsid w:val="00F04597"/>
    <w:rsid w:val="00F12157"/>
    <w:rsid w:val="00F2416D"/>
    <w:rsid w:val="00F3076F"/>
    <w:rsid w:val="00F36F37"/>
    <w:rsid w:val="00F678DD"/>
    <w:rsid w:val="00F70BEF"/>
    <w:rsid w:val="00F77BEF"/>
    <w:rsid w:val="00F80B8B"/>
    <w:rsid w:val="00F81031"/>
    <w:rsid w:val="00FB7ABF"/>
    <w:rsid w:val="00FC39D5"/>
    <w:rsid w:val="00FE094A"/>
    <w:rsid w:val="00FE334A"/>
    <w:rsid w:val="00FF29A5"/>
    <w:rsid w:val="0EE660BA"/>
    <w:rsid w:val="6806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FF4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65FF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5FF4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465F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5FF4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465F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5FF4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465F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Strong">
    <w:name w:val="Strong"/>
    <w:basedOn w:val="DefaultParagraphFont"/>
    <w:uiPriority w:val="99"/>
    <w:qFormat/>
    <w:rsid w:val="00465FF4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465FF4"/>
    <w:rPr>
      <w:rFonts w:cs="Times New Roman"/>
      <w:color w:val="2B2B2B"/>
      <w:u w:val="none"/>
    </w:rPr>
  </w:style>
  <w:style w:type="table" w:styleId="TableGrid">
    <w:name w:val="Table Grid"/>
    <w:basedOn w:val="TableNormal"/>
    <w:uiPriority w:val="99"/>
    <w:rsid w:val="00465FF4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">
    <w:name w:val="正文 New"/>
    <w:uiPriority w:val="99"/>
    <w:rsid w:val="00465FF4"/>
    <w:pPr>
      <w:widowControl w:val="0"/>
      <w:jc w:val="both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1017</TotalTime>
  <Pages>4</Pages>
  <Words>262</Words>
  <Characters>1496</Characters>
  <Application>Microsoft Office Outlook</Application>
  <DocSecurity>0</DocSecurity>
  <Lines>0</Lines>
  <Paragraphs>0</Paragraphs>
  <ScaleCrop>false</ScaleCrop>
  <Company>rsk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武义县招聘教师公告</dc:title>
  <dc:subject/>
  <dc:creator>微软拥护</dc:creator>
  <cp:keywords/>
  <dc:description/>
  <cp:lastModifiedBy>USER</cp:lastModifiedBy>
  <cp:revision>31</cp:revision>
  <cp:lastPrinted>2017-10-20T03:00:00Z</cp:lastPrinted>
  <dcterms:created xsi:type="dcterms:W3CDTF">2018-03-17T00:22:00Z</dcterms:created>
  <dcterms:modified xsi:type="dcterms:W3CDTF">2018-10-22T07:16:00Z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