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E15" w:rsidRDefault="00D52E37">
      <w:bookmarkStart w:id="0" w:name="_GoBack"/>
      <w:bookmarkEnd w:id="0"/>
      <w:r>
        <w:t xml:space="preserve">　　 </w:t>
      </w:r>
    </w:p>
    <w:tbl>
      <w:tblPr>
        <w:tblW w:w="14700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540"/>
        <w:gridCol w:w="11740"/>
      </w:tblGrid>
      <w:tr w:rsidR="00B70E15">
        <w:trPr>
          <w:trHeight w:val="660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70E15" w:rsidRDefault="00D52E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附件1</w:t>
            </w:r>
          </w:p>
        </w:tc>
        <w:tc>
          <w:tcPr>
            <w:tcW w:w="13280" w:type="dxa"/>
            <w:gridSpan w:val="2"/>
            <w:shd w:val="clear" w:color="auto" w:fill="auto"/>
            <w:noWrap/>
            <w:vAlign w:val="center"/>
            <w:hideMark/>
          </w:tcPr>
          <w:p w:rsidR="00B70E15" w:rsidRDefault="00D52E37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2018学年广州市南沙区</w:t>
            </w:r>
            <w:proofErr w:type="gramStart"/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榄</w:t>
            </w:r>
            <w:proofErr w:type="gramEnd"/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核镇学校服务外包教师岗位入库考试</w:t>
            </w:r>
          </w:p>
        </w:tc>
      </w:tr>
      <w:tr w:rsidR="00B70E15">
        <w:trPr>
          <w:trHeight w:val="63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50"/>
                <w:szCs w:val="50"/>
              </w:rPr>
            </w:pPr>
            <w:r>
              <w:rPr>
                <w:rFonts w:hint="eastAsia"/>
                <w:color w:val="000000"/>
                <w:sz w:val="50"/>
                <w:szCs w:val="50"/>
              </w:rPr>
              <w:t xml:space="preserve">  各学校学科需求情况一览表</w:t>
            </w:r>
          </w:p>
        </w:tc>
      </w:tr>
      <w:tr w:rsidR="00B70E15">
        <w:trPr>
          <w:trHeight w:val="46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镇外包数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学科需求情况</w:t>
            </w:r>
          </w:p>
        </w:tc>
      </w:tr>
      <w:tr w:rsidR="00B70E15">
        <w:trPr>
          <w:trHeight w:val="7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榄核中学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语文3、数学1、英语2、物理1、化学1、地理1、体育1、历史2、生物1</w:t>
            </w:r>
          </w:p>
        </w:tc>
      </w:tr>
      <w:tr w:rsidR="00B70E15">
        <w:trPr>
          <w:trHeight w:val="7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榄</w:t>
            </w:r>
            <w:proofErr w:type="gramEnd"/>
            <w:r>
              <w:rPr>
                <w:rFonts w:hint="eastAsia"/>
                <w:color w:val="000000"/>
                <w:sz w:val="30"/>
                <w:szCs w:val="30"/>
              </w:rPr>
              <w:t>核二中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语文2、数学1、英语5、物理1、政治1、音乐1、体育1、历史1、美术1</w:t>
            </w:r>
          </w:p>
        </w:tc>
      </w:tr>
      <w:tr w:rsidR="00B70E15">
        <w:trPr>
          <w:trHeight w:val="7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榄核小学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语文6、数学2、英语2、科学1</w:t>
            </w:r>
          </w:p>
        </w:tc>
      </w:tr>
      <w:tr w:rsidR="00B70E15">
        <w:trPr>
          <w:trHeight w:val="7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星海小学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语文4、数学1、英语2、科学2、体育2</w:t>
            </w:r>
          </w:p>
        </w:tc>
      </w:tr>
      <w:tr w:rsidR="00B70E15">
        <w:trPr>
          <w:trHeight w:val="7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北斗小学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数学3、英语2、音乐1、体育1、美术1、信息技术1、</w:t>
            </w: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思品</w:t>
            </w:r>
            <w:proofErr w:type="gramEnd"/>
            <w:r>
              <w:rPr>
                <w:rFonts w:hint="eastAsia"/>
                <w:color w:val="000000"/>
                <w:sz w:val="30"/>
                <w:szCs w:val="30"/>
              </w:rPr>
              <w:t>2、科学1</w:t>
            </w:r>
          </w:p>
        </w:tc>
      </w:tr>
      <w:tr w:rsidR="00B70E15">
        <w:trPr>
          <w:trHeight w:val="7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九比小学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语文2、英语1、数学1、音乐1</w:t>
            </w:r>
          </w:p>
        </w:tc>
      </w:tr>
      <w:tr w:rsidR="00B70E15">
        <w:trPr>
          <w:trHeight w:val="7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双翼小学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语文5、数学2、英语1、美术1、体育1、</w:t>
            </w: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思品</w:t>
            </w:r>
            <w:proofErr w:type="gramEnd"/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</w:tr>
      <w:tr w:rsidR="00B70E15">
        <w:trPr>
          <w:trHeight w:val="70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顺平小学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语文1、数学1、英语1、体育1、美术1、音乐1</w:t>
            </w:r>
          </w:p>
        </w:tc>
      </w:tr>
      <w:tr w:rsidR="00B70E15">
        <w:trPr>
          <w:trHeight w:val="24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lastRenderedPageBreak/>
              <w:t>合计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15" w:rsidRDefault="00D52E37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A：中学部分:语文5、中学数学2、中学英语7、中学政治1、中学物理2、中学化学1、中学历史3、中学地理1、中学生物1、中学美术1、中学音乐1、中学体育2，中学共27人；</w:t>
            </w:r>
            <w:r>
              <w:rPr>
                <w:rFonts w:hint="eastAsia"/>
                <w:color w:val="000000"/>
                <w:sz w:val="30"/>
                <w:szCs w:val="30"/>
              </w:rPr>
              <w:br/>
              <w:t>B：小学部分:小学语文18、小学数学10、小学英语9、小学信息技术1、</w:t>
            </w: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小学思品</w:t>
            </w:r>
            <w:proofErr w:type="gramEnd"/>
            <w:r>
              <w:rPr>
                <w:rFonts w:hint="eastAsia"/>
                <w:color w:val="000000"/>
                <w:sz w:val="30"/>
                <w:szCs w:val="30"/>
              </w:rPr>
              <w:t>3、小学科学4、小学美术3、小学音乐3、小学体育5，小学共56人；</w:t>
            </w:r>
          </w:p>
        </w:tc>
      </w:tr>
      <w:tr w:rsidR="00B70E15">
        <w:trPr>
          <w:trHeight w:val="6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E15" w:rsidRDefault="00D52E37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B70E15">
        <w:trPr>
          <w:jc w:val="center"/>
          <w:hidden/>
        </w:trPr>
        <w:tc>
          <w:tcPr>
            <w:tcW w:w="1420" w:type="dxa"/>
            <w:shd w:val="clear" w:color="auto" w:fill="auto"/>
            <w:vAlign w:val="center"/>
            <w:hideMark/>
          </w:tcPr>
          <w:p w:rsidR="00B70E15" w:rsidRDefault="00B70E15">
            <w:p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70E15" w:rsidRDefault="00B70E15">
            <w:p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11740" w:type="dxa"/>
            <w:shd w:val="clear" w:color="auto" w:fill="auto"/>
            <w:vAlign w:val="center"/>
            <w:hideMark/>
          </w:tcPr>
          <w:p w:rsidR="00B70E15" w:rsidRDefault="00B70E15">
            <w:pPr>
              <w:rPr>
                <w:vanish/>
                <w:color w:val="000000"/>
                <w:sz w:val="22"/>
                <w:szCs w:val="22"/>
              </w:rPr>
            </w:pPr>
          </w:p>
        </w:tc>
      </w:tr>
    </w:tbl>
    <w:p w:rsidR="00D52E37" w:rsidRDefault="00D52E37"/>
    <w:sectPr w:rsidR="00D52E37" w:rsidSect="00C451D8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1D" w:rsidRDefault="00607D1D" w:rsidP="002157D6">
      <w:r>
        <w:separator/>
      </w:r>
    </w:p>
  </w:endnote>
  <w:endnote w:type="continuationSeparator" w:id="0">
    <w:p w:rsidR="00607D1D" w:rsidRDefault="00607D1D" w:rsidP="0021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1D" w:rsidRDefault="00607D1D" w:rsidP="002157D6">
      <w:r>
        <w:separator/>
      </w:r>
    </w:p>
  </w:footnote>
  <w:footnote w:type="continuationSeparator" w:id="0">
    <w:p w:rsidR="00607D1D" w:rsidRDefault="00607D1D" w:rsidP="0021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7D6"/>
    <w:rsid w:val="002157D6"/>
    <w:rsid w:val="00607D1D"/>
    <w:rsid w:val="00B70E15"/>
    <w:rsid w:val="00C451D8"/>
    <w:rsid w:val="00D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B62878-00BB-4561-943E-9698CA9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6892">
    <w:name w:val="font516892"/>
    <w:basedOn w:val="a"/>
    <w:pPr>
      <w:spacing w:before="100" w:beforeAutospacing="1" w:after="100" w:afterAutospacing="1"/>
    </w:pPr>
    <w:rPr>
      <w:color w:val="000000"/>
      <w:sz w:val="30"/>
      <w:szCs w:val="30"/>
    </w:rPr>
  </w:style>
  <w:style w:type="paragraph" w:customStyle="1" w:styleId="font616892">
    <w:name w:val="font61689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6316892">
    <w:name w:val="xl63168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xl6416892">
    <w:name w:val="xl64168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30"/>
      <w:szCs w:val="30"/>
    </w:rPr>
  </w:style>
  <w:style w:type="paragraph" w:customStyle="1" w:styleId="xl6516892">
    <w:name w:val="xl65168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30"/>
      <w:szCs w:val="30"/>
    </w:rPr>
  </w:style>
  <w:style w:type="paragraph" w:customStyle="1" w:styleId="xl6616892">
    <w:name w:val="xl6616892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16892">
    <w:name w:val="xl6716892"/>
    <w:basedOn w:val="a"/>
    <w:pPr>
      <w:spacing w:before="100" w:beforeAutospacing="1" w:after="100" w:afterAutospacing="1"/>
      <w:textAlignment w:val="center"/>
    </w:pPr>
    <w:rPr>
      <w:b/>
      <w:bCs/>
      <w:color w:val="000000"/>
      <w:sz w:val="50"/>
      <w:szCs w:val="50"/>
    </w:rPr>
  </w:style>
  <w:style w:type="paragraph" w:customStyle="1" w:styleId="xl6816892">
    <w:name w:val="xl6816892"/>
    <w:basedOn w:val="a"/>
    <w:pPr>
      <w:spacing w:before="100" w:beforeAutospacing="1" w:after="100" w:afterAutospacing="1"/>
      <w:textAlignment w:val="center"/>
    </w:pPr>
    <w:rPr>
      <w:b/>
      <w:bCs/>
      <w:color w:val="000000"/>
      <w:sz w:val="30"/>
      <w:szCs w:val="30"/>
    </w:rPr>
  </w:style>
  <w:style w:type="paragraph" w:customStyle="1" w:styleId="xl6916892">
    <w:name w:val="xl6916892"/>
    <w:basedOn w:val="a"/>
    <w:pPr>
      <w:spacing w:before="100" w:beforeAutospacing="1" w:after="100" w:afterAutospacing="1"/>
      <w:textAlignment w:val="center"/>
    </w:pPr>
    <w:rPr>
      <w:color w:val="000000"/>
      <w:sz w:val="30"/>
      <w:szCs w:val="30"/>
    </w:rPr>
  </w:style>
  <w:style w:type="paragraph" w:customStyle="1" w:styleId="xl7016892">
    <w:name w:val="xl701689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116892">
    <w:name w:val="xl7116892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16892">
    <w:name w:val="xl7216892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316892">
    <w:name w:val="xl7316892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50"/>
      <w:szCs w:val="50"/>
    </w:rPr>
  </w:style>
  <w:style w:type="paragraph" w:customStyle="1" w:styleId="xl7416892">
    <w:name w:val="xl741689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7516892">
    <w:name w:val="xl7516892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1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7D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7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7D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栾 守峰</cp:lastModifiedBy>
  <cp:revision>3</cp:revision>
  <dcterms:created xsi:type="dcterms:W3CDTF">2018-09-03T11:11:00Z</dcterms:created>
  <dcterms:modified xsi:type="dcterms:W3CDTF">2018-09-03T11:23:00Z</dcterms:modified>
</cp:coreProperties>
</file>