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tbl>
      <w:tblPr>
        <w:tblW w:w="8958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816"/>
        <w:gridCol w:w="1440"/>
        <w:gridCol w:w="2236"/>
        <w:gridCol w:w="1665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8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  <w:t>2018年浦城县公开竞聘选调教师进修学校教研员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  <w:t>入围人员笔试成绩公布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8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中学历史教研员-招聘1名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准考证号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专业知识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位次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673818200308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祝玲英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82.5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8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美术教研员-招聘1名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准考证号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专业知识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位次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674418200310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何潇华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101.0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8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体育教研员-招聘2名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准考证号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专业知识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位次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674518200311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林健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96.0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674518200312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韩卉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90.0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8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小学数学教研员-招聘2名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专业知识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位次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671218200127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吴玫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103.5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8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小学英语教研员-招聘1名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准考证号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专业知识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位次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671318200237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林芳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86.5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671318200224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徐小兰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75.5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671318200248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徐锦华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53.0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58" w:type="dxa"/>
            <w:gridSpan w:val="5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小学心理健康教研员-招聘1名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准考证号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专业知识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位次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672118200269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陆丽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94.5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672118200268</w:t>
            </w:r>
          </w:p>
        </w:tc>
        <w:tc>
          <w:tcPr>
            <w:tcW w:w="181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陈雅娟</w:t>
            </w:r>
          </w:p>
        </w:tc>
        <w:tc>
          <w:tcPr>
            <w:tcW w:w="1440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223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88.5</w:t>
            </w:r>
          </w:p>
        </w:tc>
        <w:tc>
          <w:tcPr>
            <w:tcW w:w="1665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60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B3513"/>
    <w:rsid w:val="5E5B3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2018-05-16T01:26:00Z</dcterms:created>
  <dc:creator>゜等风来</dc:creator>
  <cp:lastModifiedBy>゜等风来</cp:lastModifiedBy>
  <dcterms:modified xsi:type="dcterms:W3CDTF">2018-05-16T01:27:23Z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