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文鼎大标宋简" w:hAnsi="宋体" w:eastAsia="文鼎大标宋简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文鼎大标宋简" w:hAnsi="宋体" w:eastAsia="文鼎大标宋简"/>
          <w:sz w:val="36"/>
          <w:szCs w:val="36"/>
        </w:rPr>
      </w:pPr>
      <w:bookmarkStart w:id="0" w:name="_GoBack"/>
      <w:r>
        <w:rPr>
          <w:rFonts w:hint="eastAsia" w:ascii="文鼎大标宋简" w:hAnsi="宋体" w:eastAsia="文鼎大标宋简"/>
          <w:sz w:val="36"/>
          <w:szCs w:val="36"/>
        </w:rPr>
        <w:t>浙江省安吉县招聘体育教师（教练员）报名表</w:t>
      </w:r>
    </w:p>
    <w:bookmarkEnd w:id="0"/>
    <w:p>
      <w:pPr>
        <w:spacing w:line="560" w:lineRule="exact"/>
        <w:jc w:val="both"/>
      </w:pPr>
    </w:p>
    <w:tbl>
      <w:tblPr>
        <w:tblStyle w:val="6"/>
        <w:tblW w:w="92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080"/>
        <w:gridCol w:w="343"/>
        <w:gridCol w:w="724"/>
        <w:gridCol w:w="733"/>
        <w:gridCol w:w="720"/>
        <w:gridCol w:w="497"/>
        <w:gridCol w:w="45"/>
        <w:gridCol w:w="1065"/>
        <w:gridCol w:w="15"/>
        <w:gridCol w:w="1084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85" w:hRule="atLeast"/>
          <w:jc w:val="center"/>
        </w:trPr>
        <w:tc>
          <w:tcPr>
            <w:tcW w:w="2550" w:type="dxa"/>
            <w:gridSpan w:val="2"/>
            <w:vAlign w:val="center"/>
          </w:tcPr>
          <w:p>
            <w:pPr>
              <w:pStyle w:val="2"/>
              <w:snapToGrid w:val="0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报考岗位</w:t>
            </w:r>
          </w:p>
        </w:tc>
        <w:tc>
          <w:tcPr>
            <w:tcW w:w="5226" w:type="dxa"/>
            <w:gridSpan w:val="9"/>
            <w:vAlign w:val="center"/>
          </w:tcPr>
          <w:p>
            <w:pPr>
              <w:pStyle w:val="2"/>
              <w:snapToGrid w:val="0"/>
              <w:jc w:val="center"/>
              <w:rPr>
                <w:rFonts w:hAnsi="宋体"/>
                <w:color w:val="FF0000"/>
                <w:sz w:val="24"/>
              </w:rPr>
            </w:pPr>
          </w:p>
        </w:tc>
        <w:tc>
          <w:tcPr>
            <w:tcW w:w="1500" w:type="dxa"/>
            <w:vMerge w:val="restart"/>
            <w:vAlign w:val="center"/>
          </w:tcPr>
          <w:p>
            <w:pPr>
              <w:pStyle w:val="2"/>
              <w:snapToGrid w:val="0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请贴</w:t>
            </w:r>
          </w:p>
          <w:p>
            <w:pPr>
              <w:pStyle w:val="2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85" w:hRule="atLeast"/>
          <w:jc w:val="center"/>
        </w:trPr>
        <w:tc>
          <w:tcPr>
            <w:tcW w:w="1470" w:type="dxa"/>
            <w:vAlign w:val="center"/>
          </w:tcPr>
          <w:p>
            <w:pPr>
              <w:pStyle w:val="2"/>
              <w:snapToGrid w:val="0"/>
              <w:ind w:left="-107" w:right="-107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姓</w:t>
            </w:r>
            <w:r>
              <w:rPr>
                <w:rFonts w:hAnsi="宋体" w:cs="宋体"/>
                <w:sz w:val="24"/>
              </w:rPr>
              <w:t xml:space="preserve">  </w:t>
            </w:r>
            <w:r>
              <w:rPr>
                <w:rFonts w:hint="eastAsia" w:hAnsi="宋体" w:cs="宋体"/>
                <w:sz w:val="24"/>
              </w:rPr>
              <w:t>名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snapToGrid w:val="0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067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性别</w:t>
            </w:r>
          </w:p>
        </w:tc>
        <w:tc>
          <w:tcPr>
            <w:tcW w:w="733" w:type="dxa"/>
            <w:vAlign w:val="center"/>
          </w:tcPr>
          <w:p>
            <w:pPr>
              <w:pStyle w:val="2"/>
              <w:snapToGrid w:val="0"/>
              <w:rPr>
                <w:rFonts w:hAnsi="宋体" w:cs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2"/>
              <w:snapToGrid w:val="0"/>
              <w:ind w:left="-107" w:right="-107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民族</w:t>
            </w:r>
          </w:p>
        </w:tc>
        <w:tc>
          <w:tcPr>
            <w:tcW w:w="542" w:type="dxa"/>
            <w:gridSpan w:val="2"/>
            <w:vAlign w:val="center"/>
          </w:tcPr>
          <w:p>
            <w:pPr>
              <w:pStyle w:val="2"/>
              <w:snapToGrid w:val="0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nil"/>
            </w:tcBorders>
            <w:vAlign w:val="center"/>
          </w:tcPr>
          <w:p>
            <w:pPr>
              <w:pStyle w:val="2"/>
              <w:snapToGrid w:val="0"/>
              <w:ind w:left="-107" w:right="-107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出生年月</w:t>
            </w:r>
          </w:p>
        </w:tc>
        <w:tc>
          <w:tcPr>
            <w:tcW w:w="1084" w:type="dxa"/>
            <w:vAlign w:val="center"/>
          </w:tcPr>
          <w:p>
            <w:pPr>
              <w:pStyle w:val="2"/>
              <w:snapToGrid w:val="0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85" w:hRule="atLeast"/>
          <w:jc w:val="center"/>
        </w:trPr>
        <w:tc>
          <w:tcPr>
            <w:tcW w:w="1470" w:type="dxa"/>
            <w:vAlign w:val="center"/>
          </w:tcPr>
          <w:p>
            <w:pPr>
              <w:pStyle w:val="2"/>
              <w:snapToGrid w:val="0"/>
              <w:ind w:left="-107" w:right="-107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身份证号码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pStyle w:val="2"/>
              <w:snapToGrid w:val="0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pStyle w:val="2"/>
              <w:snapToGrid w:val="0"/>
              <w:ind w:left="-107" w:right="-107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政治面貌</w:t>
            </w:r>
          </w:p>
        </w:tc>
        <w:tc>
          <w:tcPr>
            <w:tcW w:w="2164" w:type="dxa"/>
            <w:gridSpan w:val="3"/>
            <w:vAlign w:val="center"/>
          </w:tcPr>
          <w:p>
            <w:pPr>
              <w:pStyle w:val="2"/>
              <w:snapToGrid w:val="0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470" w:type="dxa"/>
            <w:vAlign w:val="center"/>
          </w:tcPr>
          <w:p>
            <w:pPr>
              <w:pStyle w:val="2"/>
              <w:snapToGrid w:val="0"/>
              <w:ind w:left="-107" w:right="-107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出生地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pStyle w:val="2"/>
              <w:snapToGrid w:val="0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pStyle w:val="2"/>
              <w:snapToGrid w:val="0"/>
              <w:ind w:left="-107" w:right="-107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户籍所在地</w:t>
            </w:r>
          </w:p>
        </w:tc>
        <w:tc>
          <w:tcPr>
            <w:tcW w:w="2164" w:type="dxa"/>
            <w:gridSpan w:val="3"/>
            <w:vAlign w:val="center"/>
          </w:tcPr>
          <w:p>
            <w:pPr>
              <w:pStyle w:val="2"/>
              <w:snapToGrid w:val="0"/>
              <w:rPr>
                <w:rFonts w:hAnsi="宋体" w:cs="宋体"/>
                <w:sz w:val="24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470" w:type="dxa"/>
            <w:vAlign w:val="center"/>
          </w:tcPr>
          <w:p>
            <w:pPr>
              <w:pStyle w:val="2"/>
              <w:snapToGrid w:val="0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学历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pStyle w:val="2"/>
              <w:snapToGrid w:val="0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pStyle w:val="2"/>
              <w:snapToGrid w:val="0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毕业时间</w:t>
            </w:r>
          </w:p>
        </w:tc>
        <w:tc>
          <w:tcPr>
            <w:tcW w:w="2164" w:type="dxa"/>
            <w:gridSpan w:val="3"/>
            <w:vAlign w:val="center"/>
          </w:tcPr>
          <w:p>
            <w:pPr>
              <w:pStyle w:val="2"/>
              <w:snapToGrid w:val="0"/>
              <w:rPr>
                <w:rFonts w:hAnsi="宋体" w:cs="宋体"/>
                <w:sz w:val="24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pStyle w:val="2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470" w:type="dxa"/>
            <w:vAlign w:val="center"/>
          </w:tcPr>
          <w:p>
            <w:pPr>
              <w:pStyle w:val="2"/>
              <w:snapToGrid w:val="0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毕业院校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pStyle w:val="2"/>
              <w:snapToGrid w:val="0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pStyle w:val="2"/>
              <w:snapToGrid w:val="0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所学专业</w:t>
            </w:r>
          </w:p>
        </w:tc>
        <w:tc>
          <w:tcPr>
            <w:tcW w:w="3664" w:type="dxa"/>
            <w:gridSpan w:val="4"/>
            <w:vAlign w:val="center"/>
          </w:tcPr>
          <w:p>
            <w:pPr>
              <w:pStyle w:val="2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2893" w:type="dxa"/>
            <w:gridSpan w:val="3"/>
            <w:vAlign w:val="center"/>
          </w:tcPr>
          <w:p>
            <w:pPr>
              <w:pStyle w:val="2"/>
              <w:snapToGrid w:val="0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是否具有一级运动员资格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pStyle w:val="2"/>
              <w:snapToGrid w:val="0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2327" w:type="dxa"/>
            <w:gridSpan w:val="4"/>
            <w:vAlign w:val="center"/>
          </w:tcPr>
          <w:p>
            <w:pPr>
              <w:pStyle w:val="2"/>
              <w:snapToGrid w:val="0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pacing w:val="-8"/>
                <w:sz w:val="24"/>
                <w:szCs w:val="24"/>
              </w:rPr>
              <w:t>大学期间担任何种专业运动队任何职</w:t>
            </w:r>
          </w:p>
        </w:tc>
        <w:tc>
          <w:tcPr>
            <w:tcW w:w="2599" w:type="dxa"/>
            <w:gridSpan w:val="3"/>
            <w:vAlign w:val="center"/>
          </w:tcPr>
          <w:p>
            <w:pPr>
              <w:pStyle w:val="2"/>
              <w:snapToGrid w:val="0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470" w:type="dxa"/>
            <w:vAlign w:val="center"/>
          </w:tcPr>
          <w:p>
            <w:pPr>
              <w:pStyle w:val="2"/>
              <w:snapToGrid w:val="0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pacing w:val="-8"/>
                <w:sz w:val="24"/>
                <w:szCs w:val="24"/>
              </w:rPr>
              <w:t>通讯地址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pStyle w:val="2"/>
              <w:snapToGrid w:val="0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2327" w:type="dxa"/>
            <w:gridSpan w:val="4"/>
            <w:vAlign w:val="center"/>
          </w:tcPr>
          <w:p>
            <w:pPr>
              <w:pStyle w:val="2"/>
              <w:snapToGrid w:val="0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本人联系电话</w:t>
            </w:r>
          </w:p>
        </w:tc>
        <w:tc>
          <w:tcPr>
            <w:tcW w:w="2599" w:type="dxa"/>
            <w:gridSpan w:val="3"/>
            <w:vAlign w:val="center"/>
          </w:tcPr>
          <w:p>
            <w:pPr>
              <w:pStyle w:val="2"/>
              <w:snapToGrid w:val="0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2" w:hRule="atLeast"/>
          <w:jc w:val="center"/>
        </w:trPr>
        <w:tc>
          <w:tcPr>
            <w:tcW w:w="1470" w:type="dxa"/>
            <w:vAlign w:val="center"/>
          </w:tcPr>
          <w:p>
            <w:pPr>
              <w:pStyle w:val="2"/>
              <w:snapToGrid w:val="0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个人简历</w:t>
            </w:r>
          </w:p>
        </w:tc>
        <w:tc>
          <w:tcPr>
            <w:tcW w:w="7806" w:type="dxa"/>
            <w:gridSpan w:val="11"/>
            <w:vAlign w:val="top"/>
          </w:tcPr>
          <w:p>
            <w:pPr>
              <w:pStyle w:val="2"/>
              <w:snapToGrid w:val="0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（自初中开始填写）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2" w:hRule="atLeast"/>
          <w:jc w:val="center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比赛获奖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情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况</w:t>
            </w:r>
          </w:p>
        </w:tc>
        <w:tc>
          <w:tcPr>
            <w:tcW w:w="7806" w:type="dxa"/>
            <w:gridSpan w:val="11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（请详细填写）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填表人</w:t>
            </w:r>
          </w:p>
        </w:tc>
        <w:tc>
          <w:tcPr>
            <w:tcW w:w="4097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日期</w:t>
            </w:r>
          </w:p>
        </w:tc>
        <w:tc>
          <w:tcPr>
            <w:tcW w:w="259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8" w:hRule="atLeast"/>
          <w:jc w:val="center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现场资格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审查情况</w:t>
            </w:r>
          </w:p>
        </w:tc>
        <w:tc>
          <w:tcPr>
            <w:tcW w:w="7806" w:type="dxa"/>
            <w:gridSpan w:val="11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</w:tbl>
    <w:p>
      <w:pPr>
        <w:spacing w:line="500" w:lineRule="exact"/>
        <w:ind w:firstLine="720"/>
        <w:rPr>
          <w:rFonts w:ascii="Times New Roman" w:hAnsi="Times New Roman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注：网上报名人员须参加现场资格审查，现场资格审查时间2月26日</w:t>
      </w:r>
      <w:r>
        <w:rPr>
          <w:rFonts w:ascii="宋体" w:hAnsi="宋体" w:cs="宋体"/>
          <w:color w:val="000000"/>
          <w:sz w:val="24"/>
          <w:szCs w:val="24"/>
        </w:rPr>
        <w:t xml:space="preserve"> </w:t>
      </w:r>
      <w:r>
        <w:rPr>
          <w:rFonts w:hint="eastAsia" w:ascii="宋体" w:hAnsi="宋体" w:cs="宋体"/>
          <w:color w:val="000000"/>
          <w:sz w:val="24"/>
          <w:szCs w:val="24"/>
        </w:rPr>
        <w:t>，地点：安吉县体育局三楼会议室</w:t>
      </w:r>
      <w:r>
        <w:rPr>
          <w:rFonts w:ascii="宋体" w:hAnsi="宋体" w:cs="宋体"/>
          <w:color w:val="000000"/>
          <w:sz w:val="24"/>
          <w:szCs w:val="24"/>
        </w:rPr>
        <w:t xml:space="preserve"> </w:t>
      </w:r>
      <w:r>
        <w:rPr>
          <w:rFonts w:hint="eastAsia" w:ascii="宋体" w:hAnsi="宋体" w:cs="宋体"/>
          <w:color w:val="000000"/>
          <w:sz w:val="24"/>
          <w:szCs w:val="24"/>
        </w:rPr>
        <w:t>。未参加现场资格确认的人员取消报名资格。</w:t>
      </w:r>
    </w:p>
    <w:p/>
    <w:p/>
    <w:sectPr>
      <w:footerReference r:id="rId3" w:type="default"/>
      <w:footerReference r:id="rId4" w:type="even"/>
      <w:pgSz w:w="11920" w:h="16860"/>
      <w:pgMar w:top="1440" w:right="1797" w:bottom="1440" w:left="1797" w:header="851" w:footer="992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鼎大标宋简">
    <w:panose1 w:val="02010609010101010101"/>
    <w:charset w:val="86"/>
    <w:family w:val="moder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5</w:t>
    </w:r>
    <w:r>
      <w:fldChar w:fldCharType="end"/>
    </w:r>
  </w:p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18134E"/>
    <w:rsid w:val="5D1813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2018-02-09T07:20:00Z</dcterms:created>
  <dc:creator>一生之水</dc:creator>
  <cp:lastModifiedBy>一生之水</cp:lastModifiedBy>
  <dcterms:modified xsi:type="dcterms:W3CDTF">2018-02-09T07:21:05Z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