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赣西文化堡垒，渌水知识摇篮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——萍乡中学简介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萍乡中学，江西省优秀重点中学，创办于1906年，前身为明万历年间(1594年)创办的鏊洲书院，系我国创办最早的现代公立学校之一。学校办学历史悠久，文化积淀深厚，素有“赣西文化堡垒，渌水知识摇篮”之美誉，并先后获得“全国现代教育技术实验学校”、“全国环境教育示范学校”、“全国贯彻学校体育工作条例优秀学校”、“国家体育传统项目学校”、“江西省文明单位”、“江西省现代教育技术示范学校”、“江西教育科研基地”、“江西省绿色模范单位”、“江西省安全文明学校”、“江西省中小学和谐校园”等60多项省级以上荣誉。百余年来，学校培养出了两院院士吴学周、陈述彭、简水生、颜龙安;革命家凯丰、孔原、刘型;教育家彭康、柳斌;军事专家、少将邓福全;音乐家黄海怀等一大批各行各业的杰出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学校现占地320亩，建筑面积8.5万平方米，环境优雅，布局合理，文化景观错落有致，古樟翠柏遮天蔽日，处处曲径通幽，四季鸟语花香，人文校园、生态校园的理念随处可见。学校设施完备，达到国家高级中学一类装备标准，现代教育技术广泛使用。学校图书馆藏书13万余册，被评为江西省高级中学一级图书馆。学校现有62个教学班，学生3900人，在职教工281人，其中有全国精神文明建设先进个人、国务院特殊津贴获得者李奭萍;全国模范教师、全国优秀班主任胡朝霞等获国家级表彰13人，获省师德师风标兵陈辉明、彭和平、李霞等省级表彰20人，省特级教师4人，省学科带头人5人，高级教师1157人，研究生111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学校全面贯彻教育方针，全面实施素质教育，遵循教育教学规律，开展教育教学改革，取得突出办学成果。师德师风不断优化，队伍建设成效显著，学生素质全面发展，办学特色逐渐凸显，教育质量和办学水平不断提高，高考成绩一直位居全市第一，全省前列。学校积极开展社团活动，建有全省中学最大的心理健康辅导中心;积极开展唱歌、练字、阳光体育和社会实践活动，建有全省中学最大的素质拓展基地和劳动实践基地;积极开展科技创新活动，组织学生走进清华北大等知名大学实验室参与科学实验，是北京青少年科技俱乐部基地学校(北京市外唯一一所);积极开展国际交流，是全省最早开展中美合作办学的高中学校，是加拿大多伦多大学“绿色通道”项目学校和新加坡全额奖学金项目学校。这里的学生，在世界的舞台上渐绽光芒：有北京奥运会火炬手，有在日本岗山纵论世界环保的科技小星，还有在全国“明天小小科学家”评选活动中获奖的发明小能手，更有一大批素质全面、能力突出、品质优秀的有志青年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今天，学校秉承“劳、谦、坚、实”的校训和“以德求得，因材育才”的办学理念，坚持“既为学生当前成长负责，更为学生长远发展着想”的办学思想，创全面发展之优，示素质教育之范，努力建设绿色校园、书香校园、人文校园、活力校园、和谐校园、幸福校园，用务实的脚步和不懈的追求，为早日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实现“中国梦”培养更多的优秀人才!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B3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2017-10-31T06:06:12Z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