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08" w:rsidRDefault="00243F08" w:rsidP="00243F08">
      <w:pPr>
        <w:widowControl/>
        <w:shd w:val="clear" w:color="auto" w:fill="FFFFFF"/>
        <w:spacing w:line="600" w:lineRule="exact"/>
        <w:ind w:right="56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:rsidR="00243F08" w:rsidRDefault="00243F08" w:rsidP="00243F08">
      <w:pPr>
        <w:widowControl/>
        <w:shd w:val="clear" w:color="auto" w:fill="FFFFFF"/>
        <w:spacing w:line="24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243F08" w:rsidRDefault="00243F08" w:rsidP="00243F0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pacing w:val="-9"/>
          <w:w w:val="9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9"/>
          <w:w w:val="98"/>
          <w:sz w:val="36"/>
          <w:szCs w:val="36"/>
        </w:rPr>
        <w:t>邵东县</w:t>
      </w:r>
      <w:r>
        <w:rPr>
          <w:rFonts w:ascii="方正小标宋简体" w:eastAsia="方正小标宋简体" w:hAnsi="方正小标宋简体" w:cs="方正小标宋简体"/>
          <w:spacing w:val="-9"/>
          <w:w w:val="98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spacing w:val="-9"/>
          <w:w w:val="98"/>
          <w:sz w:val="36"/>
          <w:szCs w:val="36"/>
        </w:rPr>
        <w:t>年公开选调中小学教师计划与职位要求表</w:t>
      </w:r>
    </w:p>
    <w:tbl>
      <w:tblPr>
        <w:tblpPr w:leftFromText="180" w:rightFromText="180" w:vertAnchor="text" w:horzAnchor="page" w:tblpX="1547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993"/>
        <w:gridCol w:w="631"/>
        <w:gridCol w:w="1930"/>
        <w:gridCol w:w="995"/>
        <w:gridCol w:w="1164"/>
        <w:gridCol w:w="992"/>
        <w:gridCol w:w="1538"/>
      </w:tblGrid>
      <w:tr w:rsidR="00243F08" w:rsidTr="001B79A3">
        <w:trPr>
          <w:trHeight w:val="442"/>
        </w:trPr>
        <w:tc>
          <w:tcPr>
            <w:tcW w:w="997" w:type="dxa"/>
            <w:vMerge w:val="restart"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选调单位</w:t>
            </w:r>
          </w:p>
        </w:tc>
        <w:tc>
          <w:tcPr>
            <w:tcW w:w="993" w:type="dxa"/>
            <w:vMerge w:val="restart"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职位名称</w:t>
            </w:r>
          </w:p>
        </w:tc>
        <w:tc>
          <w:tcPr>
            <w:tcW w:w="631" w:type="dxa"/>
            <w:vMerge w:val="restart"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选调计划</w:t>
            </w:r>
          </w:p>
        </w:tc>
        <w:tc>
          <w:tcPr>
            <w:tcW w:w="1930" w:type="dxa"/>
            <w:vMerge w:val="restart"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</w:rPr>
              <w:t>具体计划</w:t>
            </w:r>
          </w:p>
        </w:tc>
        <w:tc>
          <w:tcPr>
            <w:tcW w:w="4689" w:type="dxa"/>
            <w:gridSpan w:val="4"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职位要求</w:t>
            </w:r>
          </w:p>
        </w:tc>
      </w:tr>
      <w:tr w:rsidR="00243F08" w:rsidTr="001B79A3">
        <w:trPr>
          <w:trHeight w:val="580"/>
        </w:trPr>
        <w:tc>
          <w:tcPr>
            <w:tcW w:w="997" w:type="dxa"/>
            <w:vMerge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31" w:type="dxa"/>
            <w:vMerge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30" w:type="dxa"/>
            <w:vMerge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1164" w:type="dxa"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资格证要求</w:t>
            </w:r>
          </w:p>
        </w:tc>
        <w:tc>
          <w:tcPr>
            <w:tcW w:w="992" w:type="dxa"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学历职称要求</w:t>
            </w:r>
          </w:p>
        </w:tc>
        <w:tc>
          <w:tcPr>
            <w:tcW w:w="1538" w:type="dxa"/>
            <w:vAlign w:val="center"/>
          </w:tcPr>
          <w:p w:rsidR="00243F08" w:rsidRDefault="00243F08" w:rsidP="001B79A3">
            <w:pPr>
              <w:pStyle w:val="p0"/>
              <w:spacing w:line="280" w:lineRule="exact"/>
              <w:ind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其他选调条件</w:t>
            </w:r>
          </w:p>
        </w:tc>
      </w:tr>
      <w:tr w:rsidR="00243F08" w:rsidTr="001B79A3">
        <w:trPr>
          <w:trHeight w:val="50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县直高中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高中数学教师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邵东一中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人、邵东一中振华校区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5" w:type="dxa"/>
            <w:vMerge w:val="restart"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日及以后出生</w:t>
            </w:r>
          </w:p>
        </w:tc>
        <w:tc>
          <w:tcPr>
            <w:tcW w:w="1164" w:type="dxa"/>
            <w:vMerge w:val="restart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具有对应专业高中教师资格证</w:t>
            </w:r>
          </w:p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小学教师具有普通全日制大专及以上学历，中学教师具有普通全日制本科及以上学历；具有中小学二级及以上专业技术职称</w:t>
            </w:r>
          </w:p>
        </w:tc>
        <w:tc>
          <w:tcPr>
            <w:tcW w:w="1538" w:type="dxa"/>
            <w:vMerge w:val="restart"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年及以上在编在岗教师工作经历；邵东县城区四中初中英语职位限男性</w:t>
            </w:r>
          </w:p>
        </w:tc>
      </w:tr>
      <w:tr w:rsidR="00243F08" w:rsidTr="001B79A3">
        <w:trPr>
          <w:trHeight w:val="50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县直高中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高中英语教师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邵东一中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人、邵东一中振华校区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50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县直高中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高中生物教师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邵东一中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人、邵东一中振华校区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50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邵东一中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高中物理教师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50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邵东一中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高中化学教师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50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邵东一中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高中信息技术教师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50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邵东一中振华校区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高中语文教师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50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初级中学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初中数学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邵东县城区二中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人、邵东县城区三中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具有对应专业中学教师资格证</w:t>
            </w:r>
          </w:p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50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邵东县城区一中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50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邵东县城区四中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初中英语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656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初级中学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初中化学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邵东县城区一中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人、邵东县城区四中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50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邵东县城区四中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初中生物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1740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小学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小学语文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邵东县城区一小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人、邵东县城区三小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人、邵东县城区五小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人、邵东县昭阳小学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人、宋家塘街道办关协小学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人、宋家塘街道办湖塘小学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具有小学或中学教师资格证</w:t>
            </w:r>
          </w:p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1231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小学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小学数学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邵东县城区一小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人、邵东县城区二小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人、邵东县昭阳小学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人、两市塘街道办城南小学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243F08" w:rsidTr="001B79A3">
        <w:trPr>
          <w:trHeight w:val="1076"/>
        </w:trPr>
        <w:tc>
          <w:tcPr>
            <w:tcW w:w="997" w:type="dxa"/>
            <w:vAlign w:val="center"/>
          </w:tcPr>
          <w:p w:rsidR="00243F08" w:rsidRDefault="00243F08" w:rsidP="001B79A3">
            <w:pPr>
              <w:pStyle w:val="p0"/>
              <w:spacing w:line="24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斫曹乡斫曹小学</w:t>
            </w:r>
          </w:p>
        </w:tc>
        <w:tc>
          <w:tcPr>
            <w:tcW w:w="993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小学美术</w:t>
            </w:r>
          </w:p>
        </w:tc>
        <w:tc>
          <w:tcPr>
            <w:tcW w:w="631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243F08" w:rsidRDefault="00243F08" w:rsidP="001B79A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具有对应专业小学或中学教师资格证</w:t>
            </w:r>
          </w:p>
        </w:tc>
        <w:tc>
          <w:tcPr>
            <w:tcW w:w="992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243F08" w:rsidRDefault="00243F08" w:rsidP="001B79A3"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9E0177" w:rsidRDefault="009E0177"/>
    <w:sectPr w:rsidR="009E0177" w:rsidSect="009E0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F08"/>
    <w:rsid w:val="00243F08"/>
    <w:rsid w:val="009E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qFormat/>
    <w:rsid w:val="00243F08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Www.SangSan.Cn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2017-06-27T07:24:00Z</dcterms:created>
  <dcterms:modified xsi:type="dcterms:W3CDTF">2017-06-27T07:24:00Z</dcterms:modified>
</cp:coreProperties>
</file>