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  <w:t>厦门市松柏小学2016—2017学年非在编教师招聘结果公示</w:t>
      </w:r>
    </w:p>
    <w:tbl>
      <w:tblPr>
        <w:tblW w:w="969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140"/>
        <w:gridCol w:w="3575"/>
        <w:gridCol w:w="1832"/>
        <w:gridCol w:w="2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jc w:val="center"/>
            </w:pPr>
            <w:r>
              <w:rPr>
                <w:rFonts w:ascii="_5b8b_4f53" w:hAnsi="_5b8b_4f53" w:eastAsia="_5b8b_4f53" w:cs="_5b8b_4f53"/>
                <w:color w:val="424242"/>
                <w:sz w:val="28"/>
                <w:szCs w:val="28"/>
              </w:rPr>
              <w:t>序号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424242"/>
                <w:sz w:val="28"/>
                <w:szCs w:val="28"/>
              </w:rPr>
              <w:t>姓名</w:t>
            </w:r>
          </w:p>
        </w:tc>
        <w:tc>
          <w:tcPr>
            <w:tcW w:w="3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424242"/>
                <w:sz w:val="28"/>
                <w:szCs w:val="28"/>
              </w:rPr>
              <w:t>身份证号</w:t>
            </w:r>
          </w:p>
        </w:tc>
        <w:tc>
          <w:tcPr>
            <w:tcW w:w="1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424242"/>
                <w:sz w:val="28"/>
                <w:szCs w:val="28"/>
              </w:rPr>
              <w:t>岗位</w:t>
            </w:r>
          </w:p>
        </w:tc>
        <w:tc>
          <w:tcPr>
            <w:tcW w:w="2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424242"/>
                <w:sz w:val="28"/>
                <w:szCs w:val="28"/>
              </w:rPr>
              <w:t>面试考核成绩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424242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424242"/>
                <w:sz w:val="28"/>
                <w:szCs w:val="28"/>
              </w:rPr>
              <w:t>杨淑珍</w:t>
            </w:r>
          </w:p>
        </w:tc>
        <w:tc>
          <w:tcPr>
            <w:tcW w:w="3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jc w:val="center"/>
            </w:pPr>
            <w:r>
              <w:rPr>
                <w:rFonts w:ascii="_2ce_325" w:hAnsi="_2ce_325" w:eastAsia="_2ce_325" w:cs="_2ce_325"/>
                <w:color w:val="424242"/>
                <w:sz w:val="28"/>
                <w:szCs w:val="28"/>
              </w:rPr>
              <w:t>362531197612</w:t>
            </w:r>
            <w:r>
              <w:rPr>
                <w:rFonts w:hint="eastAsia" w:ascii="_2ce_325" w:hAnsi="_2ce_325" w:eastAsia="宋体" w:cs="_2ce_325"/>
                <w:color w:val="424242"/>
                <w:sz w:val="28"/>
                <w:szCs w:val="28"/>
                <w:lang w:val="en-US" w:eastAsia="zh-CN"/>
              </w:rPr>
              <w:t>******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424242"/>
                <w:sz w:val="28"/>
                <w:szCs w:val="28"/>
              </w:rPr>
              <w:t>小学语文教师</w:t>
            </w:r>
          </w:p>
        </w:tc>
        <w:tc>
          <w:tcPr>
            <w:tcW w:w="2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424242"/>
                <w:sz w:val="28"/>
                <w:szCs w:val="28"/>
              </w:rPr>
              <w:t>合格</w:t>
            </w:r>
          </w:p>
        </w:tc>
      </w:tr>
    </w:tbl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96FF7"/>
    <w:rsid w:val="2F696F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24242"/>
      <w:u w:val="none"/>
    </w:rPr>
  </w:style>
  <w:style w:type="character" w:styleId="5">
    <w:name w:val="Hyperlink"/>
    <w:basedOn w:val="3"/>
    <w:uiPriority w:val="0"/>
    <w:rPr>
      <w:color w:val="42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2017-01-05T07:40:00Z</dcterms:created>
  <dc:creator>guoqiang</dc:creator>
  <cp:lastModifiedBy>guoqiang</cp:lastModifiedBy>
  <dcterms:modified xsi:type="dcterms:W3CDTF">2017-01-05T07:41:28Z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