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6C" w:rsidRPr="0004716C" w:rsidRDefault="0004716C" w:rsidP="0004716C">
      <w:pPr>
        <w:widowControl/>
        <w:shd w:val="clear" w:color="auto" w:fill="E5F2FA"/>
        <w:spacing w:line="600" w:lineRule="atLeast"/>
        <w:ind w:firstLine="612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4716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一、公开引进计划</w:t>
      </w:r>
    </w:p>
    <w:p w:rsidR="0004716C" w:rsidRPr="0004716C" w:rsidRDefault="0004716C" w:rsidP="0004716C">
      <w:pPr>
        <w:widowControl/>
        <w:shd w:val="clear" w:color="auto" w:fill="E5F2FA"/>
        <w:spacing w:line="6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4716C">
        <w:rPr>
          <w:rFonts w:ascii="楷体_GB2312" w:eastAsia="楷体_GB2312" w:hAnsi="宋体" w:cs="宋体" w:hint="eastAsia"/>
          <w:b/>
          <w:bCs/>
          <w:color w:val="000000"/>
          <w:kern w:val="0"/>
          <w:sz w:val="30"/>
          <w:szCs w:val="30"/>
        </w:rPr>
        <w:t>（一）普通高中计划</w:t>
      </w:r>
    </w:p>
    <w:tbl>
      <w:tblPr>
        <w:tblW w:w="0" w:type="auto"/>
        <w:jc w:val="center"/>
        <w:tblInd w:w="288" w:type="dxa"/>
        <w:tblCellMar>
          <w:left w:w="0" w:type="dxa"/>
          <w:right w:w="0" w:type="dxa"/>
        </w:tblCellMar>
        <w:tblLook w:val="04A0"/>
      </w:tblPr>
      <w:tblGrid>
        <w:gridCol w:w="1051"/>
        <w:gridCol w:w="1327"/>
        <w:gridCol w:w="518"/>
        <w:gridCol w:w="519"/>
        <w:gridCol w:w="440"/>
        <w:gridCol w:w="440"/>
        <w:gridCol w:w="440"/>
        <w:gridCol w:w="440"/>
        <w:gridCol w:w="440"/>
        <w:gridCol w:w="440"/>
        <w:gridCol w:w="440"/>
        <w:gridCol w:w="440"/>
        <w:gridCol w:w="453"/>
        <w:gridCol w:w="650"/>
      </w:tblGrid>
      <w:tr w:rsidR="0004716C" w:rsidRPr="0004716C" w:rsidTr="0004716C">
        <w:trPr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分学科计划数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</w:tr>
      <w:tr w:rsidR="0004716C" w:rsidRPr="0004716C" w:rsidTr="0004716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4716C" w:rsidRPr="0004716C" w:rsidTr="0004716C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祁阳一中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省示范性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公办高中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04716C" w:rsidRPr="0004716C" w:rsidTr="0004716C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祁阳二中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市示范性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公办高中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04716C" w:rsidRPr="0004716C" w:rsidTr="0004716C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祁阳四中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市示范性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公办高中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04716C" w:rsidRPr="0004716C" w:rsidTr="0004716C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</w:t>
            </w:r>
          </w:p>
        </w:tc>
      </w:tr>
    </w:tbl>
    <w:p w:rsidR="0004716C" w:rsidRPr="0004716C" w:rsidRDefault="0004716C" w:rsidP="0004716C">
      <w:pPr>
        <w:widowControl/>
        <w:shd w:val="clear" w:color="auto" w:fill="E5F2FA"/>
        <w:spacing w:line="6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4716C">
        <w:rPr>
          <w:rFonts w:ascii="楷体_GB2312" w:eastAsia="楷体_GB2312" w:hAnsi="宋体" w:cs="宋体" w:hint="eastAsia"/>
          <w:b/>
          <w:bCs/>
          <w:color w:val="000000"/>
          <w:kern w:val="0"/>
          <w:sz w:val="30"/>
          <w:szCs w:val="30"/>
        </w:rPr>
        <w:t>（二）职业中专计划</w:t>
      </w:r>
    </w:p>
    <w:tbl>
      <w:tblPr>
        <w:tblW w:w="8691" w:type="dxa"/>
        <w:jc w:val="center"/>
        <w:tblInd w:w="494" w:type="dxa"/>
        <w:tblCellMar>
          <w:left w:w="0" w:type="dxa"/>
          <w:right w:w="0" w:type="dxa"/>
        </w:tblCellMar>
        <w:tblLook w:val="04A0"/>
      </w:tblPr>
      <w:tblGrid>
        <w:gridCol w:w="1712"/>
        <w:gridCol w:w="1502"/>
        <w:gridCol w:w="466"/>
        <w:gridCol w:w="450"/>
        <w:gridCol w:w="465"/>
        <w:gridCol w:w="465"/>
        <w:gridCol w:w="465"/>
        <w:gridCol w:w="465"/>
        <w:gridCol w:w="465"/>
        <w:gridCol w:w="465"/>
        <w:gridCol w:w="465"/>
        <w:gridCol w:w="826"/>
        <w:gridCol w:w="480"/>
      </w:tblGrid>
      <w:tr w:rsidR="0004716C" w:rsidRPr="0004716C" w:rsidTr="0004716C">
        <w:trPr>
          <w:jc w:val="center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49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分学科计划数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</w:tr>
      <w:tr w:rsidR="0004716C" w:rsidRPr="0004716C" w:rsidTr="0004716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电子应用技术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机械制造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财会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文秘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音乐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（舞蹈）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16C" w:rsidRPr="0004716C" w:rsidRDefault="0004716C" w:rsidP="000471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4716C" w:rsidRPr="0004716C" w:rsidTr="0004716C">
        <w:trPr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祁阳县职业中专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国家示范性</w:t>
            </w:r>
          </w:p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职业中专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6C" w:rsidRPr="0004716C" w:rsidRDefault="0004716C" w:rsidP="0004716C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471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</w:tbl>
    <w:p w:rsidR="008C5524" w:rsidRDefault="00CA686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61" w:rsidRDefault="00CA6861" w:rsidP="0004716C">
      <w:r>
        <w:separator/>
      </w:r>
    </w:p>
  </w:endnote>
  <w:endnote w:type="continuationSeparator" w:id="0">
    <w:p w:rsidR="00CA6861" w:rsidRDefault="00CA6861" w:rsidP="0004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61" w:rsidRDefault="00CA6861" w:rsidP="0004716C">
      <w:r>
        <w:separator/>
      </w:r>
    </w:p>
  </w:footnote>
  <w:footnote w:type="continuationSeparator" w:id="0">
    <w:p w:rsidR="00CA6861" w:rsidRDefault="00CA6861" w:rsidP="00047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16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26D56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16C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A6861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1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71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2016-12-17T01:47:00Z</dcterms:created>
  <dcterms:modified xsi:type="dcterms:W3CDTF">2016-12-17T01:47:00Z</dcterms:modified>
</cp:coreProperties>
</file>