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B2" w:rsidRPr="00EE34B2" w:rsidRDefault="00EE34B2" w:rsidP="00EE34B2">
      <w:pPr>
        <w:widowControl/>
        <w:adjustRightInd/>
        <w:snapToGrid w:val="0"/>
        <w:spacing w:after="0" w:line="450" w:lineRule="atLeast"/>
        <w:ind w:firstLine="480"/>
        <w:textAlignment w:val="auto"/>
        <w:rPr>
          <w:rFonts w:ascii="仿宋" w:eastAsia="仿宋" w:hAnsi="仿宋" w:cs="Tahoma"/>
          <w:color w:val="000000"/>
          <w:sz w:val="32"/>
          <w:szCs w:val="32"/>
        </w:rPr>
      </w:pP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1、</w:t>
      </w: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>贾彩娟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>  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岗位代码：</w:t>
      </w: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>1101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 xml:space="preserve"> 准考证：</w:t>
      </w: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>41111023107</w:t>
      </w:r>
    </w:p>
    <w:p w:rsidR="00EE34B2" w:rsidRPr="00EE34B2" w:rsidRDefault="00EE34B2" w:rsidP="00EE34B2">
      <w:pPr>
        <w:widowControl/>
        <w:adjustRightInd/>
        <w:snapToGrid w:val="0"/>
        <w:spacing w:before="0" w:after="0" w:line="450" w:lineRule="atLeast"/>
        <w:ind w:firstLine="480"/>
        <w:textAlignment w:val="auto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>2、杨  征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>  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岗位代码：</w:t>
      </w: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 xml:space="preserve">1102 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准考证：41111034026</w:t>
      </w:r>
    </w:p>
    <w:p w:rsidR="00EE34B2" w:rsidRPr="00EE34B2" w:rsidRDefault="00EE34B2" w:rsidP="00EE34B2">
      <w:pPr>
        <w:widowControl/>
        <w:adjustRightInd/>
        <w:snapToGrid w:val="0"/>
        <w:spacing w:before="0" w:after="0" w:line="450" w:lineRule="atLeast"/>
        <w:ind w:firstLine="480"/>
        <w:textAlignment w:val="auto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3、忽萌</w:t>
      </w:r>
      <w:proofErr w:type="gramStart"/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萌</w:t>
      </w:r>
      <w:proofErr w:type="gramEnd"/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 xml:space="preserve">    岗位代码：</w:t>
      </w: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 xml:space="preserve">2101 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准考证：41121013124</w:t>
      </w:r>
    </w:p>
    <w:p w:rsidR="00EE34B2" w:rsidRPr="00EE34B2" w:rsidRDefault="00EE34B2" w:rsidP="00EE34B2">
      <w:pPr>
        <w:widowControl/>
        <w:adjustRightInd/>
        <w:snapToGrid w:val="0"/>
        <w:spacing w:before="0" w:after="0" w:line="450" w:lineRule="atLeast"/>
        <w:ind w:firstLine="480"/>
        <w:textAlignment w:val="auto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4、杨  静    岗位代码：</w:t>
      </w: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 xml:space="preserve">2102 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准考证：41121021106</w:t>
      </w:r>
    </w:p>
    <w:p w:rsidR="00EE34B2" w:rsidRPr="00EE34B2" w:rsidRDefault="00EE34B2" w:rsidP="00EE34B2">
      <w:pPr>
        <w:widowControl/>
        <w:adjustRightInd/>
        <w:snapToGrid w:val="0"/>
        <w:spacing w:before="0" w:after="0" w:line="450" w:lineRule="atLeast"/>
        <w:ind w:firstLine="480"/>
        <w:textAlignment w:val="auto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5、邢长利    岗位代码：</w:t>
      </w: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 xml:space="preserve">2103 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准考证：41121030221</w:t>
      </w:r>
    </w:p>
    <w:p w:rsidR="00EE34B2" w:rsidRPr="00EE34B2" w:rsidRDefault="00EE34B2" w:rsidP="00EE34B2">
      <w:pPr>
        <w:widowControl/>
        <w:adjustRightInd/>
        <w:snapToGrid w:val="0"/>
        <w:spacing w:before="0" w:after="0" w:line="450" w:lineRule="atLeast"/>
        <w:ind w:firstLine="480"/>
        <w:textAlignment w:val="auto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6、刘培华    岗位代码：</w:t>
      </w: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 xml:space="preserve">2601 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准考证：41126011703</w:t>
      </w:r>
    </w:p>
    <w:p w:rsidR="00EE34B2" w:rsidRPr="00EE34B2" w:rsidRDefault="00EE34B2" w:rsidP="00EE34B2">
      <w:pPr>
        <w:widowControl/>
        <w:adjustRightInd/>
        <w:snapToGrid w:val="0"/>
        <w:spacing w:before="0" w:after="0" w:line="450" w:lineRule="atLeast"/>
        <w:ind w:firstLine="480"/>
        <w:textAlignment w:val="auto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7、张伟娜    岗位代码：</w:t>
      </w: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 xml:space="preserve">2601 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准考证：41126010129</w:t>
      </w:r>
    </w:p>
    <w:p w:rsidR="00EE34B2" w:rsidRPr="00EE34B2" w:rsidRDefault="00EE34B2" w:rsidP="00EE34B2">
      <w:pPr>
        <w:widowControl/>
        <w:adjustRightInd/>
        <w:snapToGrid w:val="0"/>
        <w:spacing w:before="0" w:after="0" w:line="450" w:lineRule="atLeast"/>
        <w:ind w:firstLine="480"/>
        <w:textAlignment w:val="auto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 xml:space="preserve">8、宋丹丹    岗位代码：2801 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准考证：41128014223</w:t>
      </w:r>
    </w:p>
    <w:p w:rsidR="00EE34B2" w:rsidRPr="00EE34B2" w:rsidRDefault="00EE34B2" w:rsidP="00EE34B2">
      <w:pPr>
        <w:widowControl/>
        <w:adjustRightInd/>
        <w:snapToGrid w:val="0"/>
        <w:spacing w:before="0" w:after="0" w:line="450" w:lineRule="atLeast"/>
        <w:ind w:firstLine="480"/>
        <w:textAlignment w:val="auto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 xml:space="preserve">9、时琳迪    岗位代码：2802 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准考证：41128024708</w:t>
      </w:r>
    </w:p>
    <w:p w:rsidR="00EE34B2" w:rsidRPr="00EE34B2" w:rsidRDefault="00EE34B2" w:rsidP="00EE34B2">
      <w:pPr>
        <w:widowControl/>
        <w:adjustRightInd/>
        <w:snapToGrid w:val="0"/>
        <w:spacing w:before="0" w:line="450" w:lineRule="atLeast"/>
        <w:ind w:firstLine="480"/>
        <w:textAlignment w:val="auto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EE34B2">
        <w:rPr>
          <w:rFonts w:ascii="仿宋" w:eastAsia="仿宋" w:hAnsi="仿宋" w:cs="Tahoma" w:hint="eastAsia"/>
          <w:color w:val="000000"/>
          <w:sz w:val="32"/>
          <w:szCs w:val="32"/>
        </w:rPr>
        <w:t>10、赵梦珠   岗位代码：2803</w:t>
      </w:r>
      <w:r w:rsidRPr="00EE34B2">
        <w:rPr>
          <w:rFonts w:ascii="宋体" w:eastAsia="仿宋" w:hAnsi="宋体" w:cs="宋体" w:hint="eastAsia"/>
          <w:color w:val="000000"/>
          <w:sz w:val="32"/>
          <w:szCs w:val="32"/>
        </w:rPr>
        <w:t xml:space="preserve">  </w:t>
      </w:r>
      <w:r w:rsidRPr="00EE34B2">
        <w:rPr>
          <w:rFonts w:ascii="仿宋" w:eastAsia="仿宋" w:hAnsi="仿宋" w:cs="宋体" w:hint="eastAsia"/>
          <w:color w:val="000000"/>
          <w:sz w:val="32"/>
          <w:szCs w:val="32"/>
        </w:rPr>
        <w:t>准考证：41128031529</w:t>
      </w:r>
    </w:p>
    <w:p w:rsidR="00013658" w:rsidRPr="00EE34B2" w:rsidRDefault="00013658"/>
    <w:sectPr w:rsidR="00013658" w:rsidRPr="00EE34B2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4B2"/>
    <w:rsid w:val="00013658"/>
    <w:rsid w:val="000A429D"/>
    <w:rsid w:val="000E5E5F"/>
    <w:rsid w:val="003103A3"/>
    <w:rsid w:val="0064589B"/>
    <w:rsid w:val="006E325F"/>
    <w:rsid w:val="008015A8"/>
    <w:rsid w:val="009062D2"/>
    <w:rsid w:val="00EE34B2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656">
                  <w:marLeft w:val="0"/>
                  <w:marRight w:val="0"/>
                  <w:marTop w:val="144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liuc</cp:lastModifiedBy>
  <cp:revision>1</cp:revision>
  <dcterms:created xsi:type="dcterms:W3CDTF">2016-08-25T04:41:00Z</dcterms:created>
  <dcterms:modified xsi:type="dcterms:W3CDTF">2016-08-25T04:42:00Z</dcterms:modified>
</cp:coreProperties>
</file>